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2600A" w14:textId="77777777" w:rsidR="0085677F" w:rsidRDefault="0085677F" w:rsidP="0085677F">
      <w:pPr>
        <w:pStyle w:val="Body"/>
        <w:jc w:val="center"/>
        <w:rPr>
          <w:b/>
          <w:bCs/>
          <w:sz w:val="56"/>
          <w:szCs w:val="56"/>
          <w:lang w:val="en-US"/>
        </w:rPr>
      </w:pPr>
      <w:r>
        <w:rPr>
          <w:b/>
          <w:bCs/>
          <w:noProof/>
          <w:sz w:val="56"/>
          <w:szCs w:val="56"/>
          <w:lang w:val="en-US"/>
        </w:rPr>
        <w:drawing>
          <wp:anchor distT="0" distB="0" distL="114300" distR="114300" simplePos="0" relativeHeight="251659264" behindDoc="0" locked="0" layoutInCell="1" allowOverlap="1" wp14:anchorId="6A3A06B9" wp14:editId="76A18F99">
            <wp:simplePos x="0" y="0"/>
            <wp:positionH relativeFrom="column">
              <wp:posOffset>2171708</wp:posOffset>
            </wp:positionH>
            <wp:positionV relativeFrom="page">
              <wp:posOffset>47229</wp:posOffset>
            </wp:positionV>
            <wp:extent cx="735965" cy="1409065"/>
            <wp:effectExtent l="0" t="0" r="6985" b="635"/>
            <wp:wrapNone/>
            <wp:docPr id="1065185378" name="Picture 1" descr="A blue and white logo with a cr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185378" name="Picture 1" descr="A blue and white logo with a crow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5965" cy="14090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9B1A86" w14:textId="77777777" w:rsidR="0085677F" w:rsidRDefault="0085677F" w:rsidP="0085677F">
      <w:pPr>
        <w:pStyle w:val="Body"/>
        <w:jc w:val="center"/>
        <w:rPr>
          <w:b/>
          <w:bCs/>
          <w:sz w:val="56"/>
          <w:szCs w:val="56"/>
          <w:lang w:val="en-US"/>
        </w:rPr>
      </w:pPr>
    </w:p>
    <w:p w14:paraId="34900695" w14:textId="77777777" w:rsidR="0085677F" w:rsidRDefault="0085677F" w:rsidP="0085677F">
      <w:pPr>
        <w:pStyle w:val="Body"/>
        <w:jc w:val="center"/>
        <w:rPr>
          <w:b/>
          <w:bCs/>
          <w:sz w:val="56"/>
          <w:szCs w:val="56"/>
          <w:lang w:val="en-US"/>
        </w:rPr>
      </w:pPr>
      <w:r>
        <w:rPr>
          <w:b/>
          <w:bCs/>
          <w:sz w:val="56"/>
          <w:szCs w:val="56"/>
          <w:lang w:val="en-US"/>
        </w:rPr>
        <w:t>EARLY YEARS FOUNDATION STAGE POLICY</w:t>
      </w:r>
    </w:p>
    <w:p w14:paraId="1CD12D1C" w14:textId="63B51268" w:rsidR="0085677F" w:rsidRDefault="0085677F" w:rsidP="0085677F">
      <w:pPr>
        <w:pStyle w:val="Body"/>
        <w:jc w:val="center"/>
        <w:rPr>
          <w:sz w:val="56"/>
          <w:szCs w:val="56"/>
        </w:rPr>
      </w:pPr>
      <w:r>
        <w:rPr>
          <w:sz w:val="56"/>
          <w:szCs w:val="56"/>
        </w:rPr>
        <w:t xml:space="preserve">The Old School </w:t>
      </w:r>
      <w:proofErr w:type="spellStart"/>
      <w:r>
        <w:rPr>
          <w:sz w:val="56"/>
          <w:szCs w:val="56"/>
        </w:rPr>
        <w:t>Henstead</w:t>
      </w:r>
      <w:proofErr w:type="spellEnd"/>
    </w:p>
    <w:p w14:paraId="1FBC5F18" w14:textId="77777777" w:rsidR="0085677F" w:rsidRDefault="0085677F" w:rsidP="0085677F">
      <w:pPr>
        <w:pStyle w:val="Body"/>
        <w:jc w:val="center"/>
        <w:rPr>
          <w:sz w:val="56"/>
          <w:szCs w:val="56"/>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160"/>
        <w:gridCol w:w="7560"/>
      </w:tblGrid>
      <w:tr w:rsidR="0085677F" w14:paraId="04B1CCA5" w14:textId="77777777" w:rsidTr="00585246">
        <w:tc>
          <w:tcPr>
            <w:tcW w:w="2160" w:type="dxa"/>
            <w:tcBorders>
              <w:top w:val="nil"/>
              <w:left w:val="nil"/>
              <w:bottom w:val="single" w:sz="18" w:space="0" w:color="FFFFFF"/>
              <w:right w:val="nil"/>
            </w:tcBorders>
            <w:shd w:val="clear" w:color="auto" w:fill="D8DFDE"/>
            <w:hideMark/>
          </w:tcPr>
          <w:p w14:paraId="1898DFFB" w14:textId="77777777" w:rsidR="0085677F" w:rsidRDefault="0085677F" w:rsidP="00585246">
            <w:pPr>
              <w:pStyle w:val="1bodycopy11pt"/>
            </w:pPr>
            <w:r>
              <w:t xml:space="preserve">Written by: </w:t>
            </w:r>
          </w:p>
        </w:tc>
        <w:tc>
          <w:tcPr>
            <w:tcW w:w="7560" w:type="dxa"/>
            <w:tcBorders>
              <w:top w:val="nil"/>
              <w:left w:val="nil"/>
              <w:bottom w:val="single" w:sz="18" w:space="0" w:color="FFFFFF"/>
              <w:right w:val="nil"/>
            </w:tcBorders>
            <w:shd w:val="clear" w:color="auto" w:fill="D8DFDE"/>
            <w:hideMark/>
          </w:tcPr>
          <w:p w14:paraId="3BD565DE" w14:textId="3F22C3F6" w:rsidR="0085677F" w:rsidRDefault="0085677F" w:rsidP="00585246">
            <w:pPr>
              <w:pStyle w:val="1bodycopy11pt"/>
            </w:pPr>
            <w:r>
              <w:t>CD/</w:t>
            </w:r>
            <w:r>
              <w:t>Reviewed by EG (November 2024)</w:t>
            </w:r>
          </w:p>
        </w:tc>
      </w:tr>
      <w:tr w:rsidR="0085677F" w14:paraId="3A730956" w14:textId="77777777" w:rsidTr="00585246">
        <w:tc>
          <w:tcPr>
            <w:tcW w:w="2160" w:type="dxa"/>
            <w:tcBorders>
              <w:top w:val="single" w:sz="18" w:space="0" w:color="FFFFFF"/>
              <w:left w:val="nil"/>
              <w:bottom w:val="single" w:sz="18" w:space="0" w:color="FFFFFF"/>
              <w:right w:val="nil"/>
            </w:tcBorders>
            <w:shd w:val="clear" w:color="auto" w:fill="D8DFDE"/>
            <w:hideMark/>
          </w:tcPr>
          <w:p w14:paraId="340484FF" w14:textId="77777777" w:rsidR="0085677F" w:rsidRDefault="0085677F" w:rsidP="00585246">
            <w:pPr>
              <w:pStyle w:val="1bodycopy10pt"/>
              <w:jc w:val="both"/>
              <w:rPr>
                <w:rFonts w:ascii="Helvetica" w:hAnsi="Helvetica"/>
                <w:b/>
                <w:color w:val="000000" w:themeColor="text1"/>
                <w:sz w:val="21"/>
                <w:szCs w:val="21"/>
                <w:lang w:val="en-GB"/>
              </w:rPr>
            </w:pPr>
            <w:r>
              <w:rPr>
                <w:rFonts w:ascii="Helvetica" w:hAnsi="Helvetica"/>
                <w:b/>
                <w:color w:val="000000" w:themeColor="text1"/>
                <w:sz w:val="21"/>
                <w:szCs w:val="21"/>
                <w:lang w:val="en-GB"/>
              </w:rPr>
              <w:t>Version</w:t>
            </w:r>
          </w:p>
        </w:tc>
        <w:tc>
          <w:tcPr>
            <w:tcW w:w="7560" w:type="dxa"/>
            <w:tcBorders>
              <w:top w:val="single" w:sz="18" w:space="0" w:color="FFFFFF"/>
              <w:left w:val="nil"/>
              <w:bottom w:val="single" w:sz="18" w:space="0" w:color="FFFFFF"/>
              <w:right w:val="nil"/>
            </w:tcBorders>
            <w:shd w:val="clear" w:color="auto" w:fill="D8DFDE"/>
            <w:hideMark/>
          </w:tcPr>
          <w:p w14:paraId="2C6F072D" w14:textId="77777777" w:rsidR="0085677F" w:rsidRDefault="0085677F" w:rsidP="00585246">
            <w:pPr>
              <w:pStyle w:val="1bodycopy11pt"/>
            </w:pPr>
            <w:r>
              <w:t>1</w:t>
            </w:r>
          </w:p>
        </w:tc>
      </w:tr>
    </w:tbl>
    <w:p w14:paraId="49C85A05" w14:textId="77777777" w:rsidR="0085677F" w:rsidRDefault="0085677F" w:rsidP="00B84291">
      <w:pPr>
        <w:pStyle w:val="NormalWeb"/>
        <w:rPr>
          <w:rFonts w:ascii="Arial" w:hAnsi="Arial" w:cs="Arial"/>
          <w:b/>
          <w:bCs/>
        </w:rPr>
      </w:pPr>
    </w:p>
    <w:p w14:paraId="7A6EBC8B" w14:textId="7EF2F5B0" w:rsidR="00B84291" w:rsidRPr="00725241" w:rsidRDefault="00B84291" w:rsidP="00B84291">
      <w:pPr>
        <w:pStyle w:val="NormalWeb"/>
        <w:rPr>
          <w:rFonts w:ascii="Arial" w:hAnsi="Arial" w:cs="Arial"/>
          <w:sz w:val="28"/>
          <w:szCs w:val="28"/>
        </w:rPr>
      </w:pPr>
      <w:r w:rsidRPr="000A54C2">
        <w:rPr>
          <w:rFonts w:ascii="Arial" w:hAnsi="Arial" w:cs="Arial"/>
          <w:b/>
          <w:bCs/>
        </w:rPr>
        <w:t>1.</w:t>
      </w:r>
      <w:r w:rsidRPr="00725241">
        <w:rPr>
          <w:rFonts w:ascii="Arial" w:hAnsi="Arial" w:cs="Arial"/>
          <w:b/>
          <w:bCs/>
          <w:sz w:val="28"/>
          <w:szCs w:val="28"/>
        </w:rPr>
        <w:t xml:space="preserve"> Aims </w:t>
      </w:r>
    </w:p>
    <w:p w14:paraId="05441EC1" w14:textId="30391931" w:rsidR="00B84291" w:rsidRPr="00725241" w:rsidRDefault="007F59F0" w:rsidP="00B84291">
      <w:pPr>
        <w:pStyle w:val="NormalWeb"/>
        <w:rPr>
          <w:rFonts w:ascii="Arial" w:hAnsi="Arial" w:cs="Arial"/>
          <w:sz w:val="28"/>
          <w:szCs w:val="28"/>
        </w:rPr>
      </w:pPr>
      <w:r w:rsidRPr="00725241">
        <w:rPr>
          <w:rFonts w:ascii="Arial" w:hAnsi="Arial" w:cs="Arial"/>
          <w:sz w:val="28"/>
          <w:szCs w:val="28"/>
        </w:rPr>
        <w:t>In the EYFS we aim to:</w:t>
      </w:r>
    </w:p>
    <w:p w14:paraId="3F600B6A" w14:textId="77777777" w:rsidR="007F59F0" w:rsidRPr="00725241" w:rsidRDefault="007F59F0" w:rsidP="007F59F0">
      <w:pPr>
        <w:pStyle w:val="NormalWeb"/>
        <w:spacing w:before="0" w:beforeAutospacing="0" w:after="0" w:afterAutospacing="0"/>
        <w:ind w:left="720"/>
        <w:rPr>
          <w:rFonts w:ascii="Arial" w:hAnsi="Arial" w:cs="Arial"/>
          <w:color w:val="222222"/>
          <w:sz w:val="28"/>
          <w:szCs w:val="28"/>
        </w:rPr>
      </w:pPr>
      <w:r w:rsidRPr="00725241">
        <w:rPr>
          <w:rFonts w:ascii="Arial" w:hAnsi="Arial" w:cs="Arial"/>
          <w:color w:val="222222"/>
          <w:sz w:val="28"/>
          <w:szCs w:val="28"/>
        </w:rPr>
        <w:t>·      Create a happy and safe environment in which children thrive and love to learn and explore. </w:t>
      </w:r>
    </w:p>
    <w:p w14:paraId="62A2C4C9" w14:textId="77777777" w:rsidR="007F59F0" w:rsidRPr="00725241" w:rsidRDefault="007F59F0" w:rsidP="007F59F0">
      <w:pPr>
        <w:pStyle w:val="NormalWeb"/>
        <w:spacing w:before="0" w:beforeAutospacing="0" w:after="0" w:afterAutospacing="0"/>
        <w:ind w:left="720"/>
        <w:rPr>
          <w:rFonts w:ascii="Arial" w:hAnsi="Arial" w:cs="Arial"/>
          <w:color w:val="222222"/>
          <w:sz w:val="28"/>
          <w:szCs w:val="28"/>
        </w:rPr>
      </w:pPr>
      <w:r w:rsidRPr="00725241">
        <w:rPr>
          <w:rFonts w:ascii="Arial" w:hAnsi="Arial" w:cs="Arial"/>
          <w:color w:val="222222"/>
          <w:sz w:val="28"/>
          <w:szCs w:val="28"/>
        </w:rPr>
        <w:t>·      Provide a diverse and engaging curriculum, led by the children’s questions, ideas and personal interests. </w:t>
      </w:r>
    </w:p>
    <w:p w14:paraId="196446B6" w14:textId="77777777" w:rsidR="007F59F0" w:rsidRPr="00725241" w:rsidRDefault="007F59F0" w:rsidP="007F59F0">
      <w:pPr>
        <w:pStyle w:val="NormalWeb"/>
        <w:spacing w:before="0" w:beforeAutospacing="0" w:after="0" w:afterAutospacing="0"/>
        <w:ind w:left="720"/>
        <w:rPr>
          <w:rFonts w:ascii="Arial" w:hAnsi="Arial" w:cs="Arial"/>
          <w:color w:val="222222"/>
          <w:sz w:val="28"/>
          <w:szCs w:val="28"/>
        </w:rPr>
      </w:pPr>
      <w:r w:rsidRPr="00725241">
        <w:rPr>
          <w:rFonts w:ascii="Arial" w:hAnsi="Arial" w:cs="Arial"/>
          <w:color w:val="222222"/>
          <w:sz w:val="28"/>
          <w:szCs w:val="28"/>
        </w:rPr>
        <w:t>·      Thoroughly support children’s development throughout the 7 areas and learning and beyond.</w:t>
      </w:r>
    </w:p>
    <w:p w14:paraId="36F978FA" w14:textId="77777777" w:rsidR="007F59F0" w:rsidRPr="00725241" w:rsidRDefault="007F59F0" w:rsidP="007F59F0">
      <w:pPr>
        <w:pStyle w:val="NormalWeb"/>
        <w:spacing w:before="0" w:beforeAutospacing="0" w:after="0" w:afterAutospacing="0"/>
        <w:ind w:left="720"/>
        <w:rPr>
          <w:rFonts w:ascii="Arial" w:hAnsi="Arial" w:cs="Arial"/>
          <w:color w:val="222222"/>
          <w:sz w:val="28"/>
          <w:szCs w:val="28"/>
        </w:rPr>
      </w:pPr>
      <w:r w:rsidRPr="00725241">
        <w:rPr>
          <w:rFonts w:ascii="Arial" w:hAnsi="Arial" w:cs="Arial"/>
          <w:color w:val="222222"/>
          <w:sz w:val="28"/>
          <w:szCs w:val="28"/>
        </w:rPr>
        <w:t>·      Value each unique child and their strengths, needs and goals, enabling them to become confident, resilient and independent learners.</w:t>
      </w:r>
    </w:p>
    <w:p w14:paraId="1BA2E5E4" w14:textId="77777777" w:rsidR="007F59F0" w:rsidRPr="00725241" w:rsidRDefault="007F59F0" w:rsidP="007F59F0">
      <w:pPr>
        <w:pStyle w:val="NormalWeb"/>
        <w:spacing w:before="0" w:beforeAutospacing="0" w:after="0" w:afterAutospacing="0"/>
        <w:ind w:left="720"/>
        <w:rPr>
          <w:rFonts w:ascii="Arial" w:hAnsi="Arial" w:cs="Arial"/>
          <w:color w:val="222222"/>
          <w:sz w:val="28"/>
          <w:szCs w:val="28"/>
        </w:rPr>
      </w:pPr>
      <w:r w:rsidRPr="00725241">
        <w:rPr>
          <w:rFonts w:ascii="Arial" w:hAnsi="Arial" w:cs="Arial"/>
          <w:color w:val="222222"/>
          <w:sz w:val="28"/>
          <w:szCs w:val="28"/>
        </w:rPr>
        <w:t>·      Create strong parental links and positive relationships between home and school. </w:t>
      </w:r>
    </w:p>
    <w:p w14:paraId="535A11DA" w14:textId="77777777" w:rsidR="007F59F0" w:rsidRPr="00725241" w:rsidRDefault="007F59F0" w:rsidP="007F59F0">
      <w:pPr>
        <w:pStyle w:val="NormalWeb"/>
        <w:spacing w:before="0" w:beforeAutospacing="0" w:after="0" w:afterAutospacing="0"/>
        <w:ind w:left="720"/>
        <w:rPr>
          <w:rFonts w:ascii="Arial" w:hAnsi="Arial" w:cs="Arial"/>
          <w:color w:val="222222"/>
          <w:sz w:val="28"/>
          <w:szCs w:val="28"/>
        </w:rPr>
      </w:pPr>
      <w:r w:rsidRPr="00725241">
        <w:rPr>
          <w:rFonts w:ascii="Arial" w:hAnsi="Arial" w:cs="Arial"/>
          <w:color w:val="222222"/>
          <w:sz w:val="28"/>
          <w:szCs w:val="28"/>
        </w:rPr>
        <w:t>·      Encourage and support children to become happy, healthy, well-rounded pupils who will go on to become life-long learners throughout their time at The Old School Henstead and beyond. </w:t>
      </w:r>
    </w:p>
    <w:p w14:paraId="1E5C9A65" w14:textId="77777777" w:rsidR="00B84291" w:rsidRPr="00725241" w:rsidRDefault="00B84291" w:rsidP="00B5272E">
      <w:pPr>
        <w:pStyle w:val="NormalWeb"/>
        <w:rPr>
          <w:rFonts w:ascii="Arial" w:hAnsi="Arial" w:cs="Arial"/>
          <w:sz w:val="28"/>
          <w:szCs w:val="28"/>
        </w:rPr>
      </w:pPr>
      <w:r w:rsidRPr="00725241">
        <w:rPr>
          <w:rFonts w:ascii="Arial" w:hAnsi="Arial" w:cs="Arial"/>
          <w:b/>
          <w:bCs/>
          <w:sz w:val="28"/>
          <w:szCs w:val="28"/>
        </w:rPr>
        <w:t xml:space="preserve">2. Legislation </w:t>
      </w:r>
    </w:p>
    <w:p w14:paraId="619BD281" w14:textId="4F63102A" w:rsidR="00B84291" w:rsidRPr="00725241" w:rsidRDefault="00B84291" w:rsidP="00B84291">
      <w:pPr>
        <w:pStyle w:val="NormalWeb"/>
        <w:ind w:left="720"/>
        <w:rPr>
          <w:rFonts w:ascii="Arial" w:hAnsi="Arial" w:cs="Arial"/>
          <w:sz w:val="28"/>
          <w:szCs w:val="28"/>
        </w:rPr>
      </w:pPr>
      <w:r w:rsidRPr="00725241">
        <w:rPr>
          <w:rFonts w:ascii="Arial" w:hAnsi="Arial" w:cs="Arial"/>
          <w:sz w:val="28"/>
          <w:szCs w:val="28"/>
        </w:rPr>
        <w:t xml:space="preserve">This policy is based on requirements set out in the </w:t>
      </w:r>
      <w:r w:rsidRPr="00725241">
        <w:rPr>
          <w:rFonts w:ascii="Arial" w:hAnsi="Arial" w:cs="Arial"/>
          <w:color w:val="000000" w:themeColor="text1"/>
          <w:sz w:val="28"/>
          <w:szCs w:val="28"/>
        </w:rPr>
        <w:t>20</w:t>
      </w:r>
      <w:r w:rsidR="001F0058" w:rsidRPr="00725241">
        <w:rPr>
          <w:rFonts w:ascii="Arial" w:hAnsi="Arial" w:cs="Arial"/>
          <w:color w:val="000000" w:themeColor="text1"/>
          <w:sz w:val="28"/>
          <w:szCs w:val="28"/>
        </w:rPr>
        <w:t>21</w:t>
      </w:r>
      <w:r w:rsidRPr="00725241">
        <w:rPr>
          <w:rFonts w:ascii="Arial" w:hAnsi="Arial" w:cs="Arial"/>
          <w:color w:val="000000" w:themeColor="text1"/>
          <w:sz w:val="28"/>
          <w:szCs w:val="28"/>
        </w:rPr>
        <w:t xml:space="preserve"> statutory framework for the Early Years Foundation Stage (EYFS). </w:t>
      </w:r>
    </w:p>
    <w:p w14:paraId="20EDE9E7" w14:textId="77777777" w:rsidR="00B84291" w:rsidRPr="00725241" w:rsidRDefault="00B84291" w:rsidP="00B5272E">
      <w:pPr>
        <w:pStyle w:val="NormalWeb"/>
        <w:rPr>
          <w:rFonts w:ascii="Arial" w:hAnsi="Arial" w:cs="Arial"/>
          <w:sz w:val="28"/>
          <w:szCs w:val="28"/>
        </w:rPr>
      </w:pPr>
      <w:r w:rsidRPr="00725241">
        <w:rPr>
          <w:rFonts w:ascii="Arial" w:hAnsi="Arial" w:cs="Arial"/>
          <w:b/>
          <w:bCs/>
          <w:sz w:val="28"/>
          <w:szCs w:val="28"/>
        </w:rPr>
        <w:t xml:space="preserve">3. Structure of the EYFS </w:t>
      </w:r>
    </w:p>
    <w:p w14:paraId="7285D9B2" w14:textId="3638C28A" w:rsidR="00B84291" w:rsidRPr="00725241" w:rsidRDefault="009B3CD2">
      <w:pPr>
        <w:rPr>
          <w:rFonts w:ascii="Arial" w:hAnsi="Arial" w:cs="Arial"/>
          <w:sz w:val="28"/>
          <w:szCs w:val="28"/>
        </w:rPr>
      </w:pPr>
      <w:r w:rsidRPr="00725241">
        <w:rPr>
          <w:rFonts w:ascii="Arial" w:hAnsi="Arial" w:cs="Arial"/>
          <w:sz w:val="28"/>
          <w:szCs w:val="28"/>
        </w:rPr>
        <w:lastRenderedPageBreak/>
        <w:t xml:space="preserve">The EYFS at The Old School Henstead consists of </w:t>
      </w:r>
      <w:r w:rsidR="00A92860" w:rsidRPr="00725241">
        <w:rPr>
          <w:rFonts w:ascii="Arial" w:hAnsi="Arial" w:cs="Arial"/>
          <w:sz w:val="28"/>
          <w:szCs w:val="28"/>
        </w:rPr>
        <w:t>pupils aged 2</w:t>
      </w:r>
      <w:r w:rsidR="00B378C1" w:rsidRPr="00725241">
        <w:rPr>
          <w:rFonts w:ascii="Arial" w:hAnsi="Arial" w:cs="Arial"/>
          <w:sz w:val="28"/>
          <w:szCs w:val="28"/>
        </w:rPr>
        <w:t xml:space="preserve"> </w:t>
      </w:r>
      <w:r w:rsidR="00A92860" w:rsidRPr="00725241">
        <w:rPr>
          <w:rFonts w:ascii="Arial" w:hAnsi="Arial" w:cs="Arial"/>
          <w:sz w:val="28"/>
          <w:szCs w:val="28"/>
        </w:rPr>
        <w:t>-</w:t>
      </w:r>
      <w:r w:rsidR="00B378C1" w:rsidRPr="00725241">
        <w:rPr>
          <w:rFonts w:ascii="Arial" w:hAnsi="Arial" w:cs="Arial"/>
          <w:sz w:val="28"/>
          <w:szCs w:val="28"/>
        </w:rPr>
        <w:t xml:space="preserve"> </w:t>
      </w:r>
      <w:r w:rsidR="00A92860" w:rsidRPr="00725241">
        <w:rPr>
          <w:rFonts w:ascii="Arial" w:hAnsi="Arial" w:cs="Arial"/>
          <w:sz w:val="28"/>
          <w:szCs w:val="28"/>
        </w:rPr>
        <w:t xml:space="preserve">5 years in reception and nursery classes. </w:t>
      </w:r>
    </w:p>
    <w:p w14:paraId="7CC499F5" w14:textId="1D53495D" w:rsidR="00A92860" w:rsidRPr="00725241" w:rsidRDefault="00A92860">
      <w:pPr>
        <w:rPr>
          <w:rFonts w:ascii="Arial" w:hAnsi="Arial" w:cs="Arial"/>
          <w:sz w:val="28"/>
          <w:szCs w:val="28"/>
        </w:rPr>
      </w:pPr>
    </w:p>
    <w:p w14:paraId="7B7D8DF2" w14:textId="5C3E7737" w:rsidR="00A92860" w:rsidRPr="00725241" w:rsidRDefault="00A92860" w:rsidP="00A92860">
      <w:pPr>
        <w:spacing w:before="100" w:beforeAutospacing="1" w:after="100" w:afterAutospacing="1"/>
        <w:rPr>
          <w:rFonts w:ascii="Arial" w:eastAsia="Times New Roman" w:hAnsi="Arial" w:cs="Arial"/>
          <w:sz w:val="28"/>
          <w:szCs w:val="28"/>
          <w:lang w:eastAsia="en-GB"/>
        </w:rPr>
      </w:pPr>
      <w:r w:rsidRPr="00725241">
        <w:rPr>
          <w:rFonts w:ascii="Arial" w:eastAsia="Times New Roman" w:hAnsi="Arial" w:cs="Arial"/>
          <w:b/>
          <w:bCs/>
          <w:sz w:val="28"/>
          <w:szCs w:val="28"/>
          <w:lang w:eastAsia="en-GB"/>
        </w:rPr>
        <w:t>4. Curriculum in the EYFS</w:t>
      </w:r>
    </w:p>
    <w:p w14:paraId="47B819E4" w14:textId="05A97258" w:rsidR="00725241" w:rsidRPr="00725241" w:rsidRDefault="00A92860" w:rsidP="00A92860">
      <w:pPr>
        <w:spacing w:before="100" w:beforeAutospacing="1" w:after="100" w:afterAutospacing="1"/>
        <w:rPr>
          <w:rFonts w:ascii="Arial" w:eastAsia="Times New Roman" w:hAnsi="Arial" w:cs="Arial"/>
          <w:sz w:val="28"/>
          <w:szCs w:val="28"/>
          <w:lang w:eastAsia="en-GB"/>
        </w:rPr>
      </w:pPr>
      <w:r w:rsidRPr="00725241">
        <w:rPr>
          <w:rFonts w:ascii="Arial" w:eastAsia="Times New Roman" w:hAnsi="Arial" w:cs="Arial"/>
          <w:sz w:val="28"/>
          <w:szCs w:val="28"/>
          <w:lang w:eastAsia="en-GB"/>
        </w:rPr>
        <w:t>Our curriculum is informed by the 2021 EYFS framework. This includes the 7 areas of learning and development as listed below. The three prime areas take the forefront of all activities</w:t>
      </w:r>
      <w:r w:rsidR="0037594D" w:rsidRPr="00725241">
        <w:rPr>
          <w:rFonts w:ascii="Arial" w:eastAsia="Times New Roman" w:hAnsi="Arial" w:cs="Arial"/>
          <w:sz w:val="28"/>
          <w:szCs w:val="28"/>
          <w:lang w:eastAsia="en-GB"/>
        </w:rPr>
        <w:t>, with skills being developed and strengthened by the specific areas. Activities and lessons usually cover several of the prime and specific areas at any one time.</w:t>
      </w:r>
    </w:p>
    <w:p w14:paraId="33607E84" w14:textId="02B849AA" w:rsidR="00A92860" w:rsidRPr="00725241" w:rsidRDefault="00A92860" w:rsidP="00A92860">
      <w:pPr>
        <w:spacing w:before="100" w:beforeAutospacing="1" w:after="100" w:afterAutospacing="1"/>
        <w:rPr>
          <w:rFonts w:ascii="Arial" w:eastAsia="Times New Roman" w:hAnsi="Arial" w:cs="Arial"/>
          <w:sz w:val="28"/>
          <w:szCs w:val="28"/>
          <w:lang w:eastAsia="en-GB"/>
        </w:rPr>
      </w:pPr>
      <w:r w:rsidRPr="00725241">
        <w:rPr>
          <w:rFonts w:ascii="Arial" w:eastAsia="Times New Roman" w:hAnsi="Arial" w:cs="Arial"/>
          <w:sz w:val="28"/>
          <w:szCs w:val="28"/>
          <w:lang w:eastAsia="en-GB"/>
        </w:rPr>
        <w:t xml:space="preserve">Prime areas: </w:t>
      </w:r>
    </w:p>
    <w:p w14:paraId="17E25044" w14:textId="77777777" w:rsidR="00A92860" w:rsidRPr="00725241" w:rsidRDefault="00A92860" w:rsidP="0051505D">
      <w:pPr>
        <w:spacing w:before="100" w:beforeAutospacing="1" w:after="100" w:afterAutospacing="1"/>
        <w:ind w:left="720"/>
        <w:rPr>
          <w:rFonts w:ascii="Arial" w:eastAsia="Times New Roman" w:hAnsi="Arial" w:cs="Arial"/>
          <w:sz w:val="28"/>
          <w:szCs w:val="28"/>
          <w:lang w:eastAsia="en-GB"/>
        </w:rPr>
      </w:pPr>
      <w:r w:rsidRPr="00725241">
        <w:rPr>
          <w:rFonts w:ascii="Arial" w:eastAsia="Times New Roman" w:hAnsi="Arial" w:cs="Arial"/>
          <w:sz w:val="28"/>
          <w:szCs w:val="28"/>
          <w:lang w:eastAsia="en-GB"/>
        </w:rPr>
        <w:sym w:font="Symbol" w:char="F0B7"/>
      </w:r>
      <w:r w:rsidRPr="00725241">
        <w:rPr>
          <w:rFonts w:ascii="Arial" w:eastAsia="Times New Roman" w:hAnsi="Arial" w:cs="Arial"/>
          <w:sz w:val="28"/>
          <w:szCs w:val="28"/>
          <w:lang w:eastAsia="en-GB"/>
        </w:rPr>
        <w:t xml:space="preserve">  Communication and language </w:t>
      </w:r>
    </w:p>
    <w:p w14:paraId="602E1106" w14:textId="77777777" w:rsidR="00A92860" w:rsidRPr="00725241" w:rsidRDefault="00A92860" w:rsidP="0051505D">
      <w:pPr>
        <w:spacing w:before="100" w:beforeAutospacing="1" w:after="100" w:afterAutospacing="1"/>
        <w:ind w:left="720"/>
        <w:rPr>
          <w:rFonts w:ascii="Arial" w:eastAsia="Times New Roman" w:hAnsi="Arial" w:cs="Arial"/>
          <w:sz w:val="28"/>
          <w:szCs w:val="28"/>
          <w:lang w:eastAsia="en-GB"/>
        </w:rPr>
      </w:pPr>
      <w:r w:rsidRPr="00725241">
        <w:rPr>
          <w:rFonts w:ascii="Arial" w:eastAsia="Times New Roman" w:hAnsi="Arial" w:cs="Arial"/>
          <w:sz w:val="28"/>
          <w:szCs w:val="28"/>
          <w:lang w:eastAsia="en-GB"/>
        </w:rPr>
        <w:sym w:font="Symbol" w:char="F0B7"/>
      </w:r>
      <w:r w:rsidRPr="00725241">
        <w:rPr>
          <w:rFonts w:ascii="Arial" w:eastAsia="Times New Roman" w:hAnsi="Arial" w:cs="Arial"/>
          <w:sz w:val="28"/>
          <w:szCs w:val="28"/>
          <w:lang w:eastAsia="en-GB"/>
        </w:rPr>
        <w:t xml:space="preserve">  Physical development </w:t>
      </w:r>
    </w:p>
    <w:p w14:paraId="62500897" w14:textId="77777777" w:rsidR="00A92860" w:rsidRPr="00725241" w:rsidRDefault="00A92860" w:rsidP="0051505D">
      <w:pPr>
        <w:spacing w:before="100" w:beforeAutospacing="1" w:after="100" w:afterAutospacing="1"/>
        <w:ind w:left="720"/>
        <w:rPr>
          <w:rFonts w:ascii="Arial" w:eastAsia="Times New Roman" w:hAnsi="Arial" w:cs="Arial"/>
          <w:sz w:val="28"/>
          <w:szCs w:val="28"/>
          <w:lang w:eastAsia="en-GB"/>
        </w:rPr>
      </w:pPr>
      <w:r w:rsidRPr="00725241">
        <w:rPr>
          <w:rFonts w:ascii="Arial" w:eastAsia="Times New Roman" w:hAnsi="Arial" w:cs="Arial"/>
          <w:sz w:val="28"/>
          <w:szCs w:val="28"/>
          <w:lang w:eastAsia="en-GB"/>
        </w:rPr>
        <w:sym w:font="Symbol" w:char="F0B7"/>
      </w:r>
      <w:r w:rsidRPr="00725241">
        <w:rPr>
          <w:rFonts w:ascii="Arial" w:eastAsia="Times New Roman" w:hAnsi="Arial" w:cs="Arial"/>
          <w:sz w:val="28"/>
          <w:szCs w:val="28"/>
          <w:lang w:eastAsia="en-GB"/>
        </w:rPr>
        <w:t xml:space="preserve">  Personal, social and emotional development </w:t>
      </w:r>
    </w:p>
    <w:p w14:paraId="33667AE6" w14:textId="581BA9D3" w:rsidR="00A92860" w:rsidRPr="00725241" w:rsidRDefault="00A92860" w:rsidP="00A92860">
      <w:pPr>
        <w:spacing w:before="100" w:beforeAutospacing="1" w:after="100" w:afterAutospacing="1"/>
        <w:rPr>
          <w:rFonts w:ascii="Arial" w:eastAsia="Times New Roman" w:hAnsi="Arial" w:cs="Arial"/>
          <w:sz w:val="28"/>
          <w:szCs w:val="28"/>
          <w:lang w:eastAsia="en-GB"/>
        </w:rPr>
      </w:pPr>
      <w:r w:rsidRPr="00725241">
        <w:rPr>
          <w:rFonts w:ascii="Arial" w:eastAsia="Times New Roman" w:hAnsi="Arial" w:cs="Arial"/>
          <w:sz w:val="28"/>
          <w:szCs w:val="28"/>
          <w:lang w:eastAsia="en-GB"/>
        </w:rPr>
        <w:t>Specific areas:</w:t>
      </w:r>
    </w:p>
    <w:p w14:paraId="7D858E8F" w14:textId="77777777" w:rsidR="00A92860" w:rsidRPr="00725241" w:rsidRDefault="00A92860" w:rsidP="0051505D">
      <w:pPr>
        <w:spacing w:before="100" w:beforeAutospacing="1" w:after="100" w:afterAutospacing="1"/>
        <w:ind w:left="720"/>
        <w:rPr>
          <w:rFonts w:ascii="Arial" w:eastAsia="Times New Roman" w:hAnsi="Arial" w:cs="Arial"/>
          <w:sz w:val="28"/>
          <w:szCs w:val="28"/>
          <w:lang w:eastAsia="en-GB"/>
        </w:rPr>
      </w:pPr>
      <w:r w:rsidRPr="00725241">
        <w:rPr>
          <w:rFonts w:ascii="Arial" w:eastAsia="Times New Roman" w:hAnsi="Arial" w:cs="Arial"/>
          <w:sz w:val="28"/>
          <w:szCs w:val="28"/>
          <w:lang w:eastAsia="en-GB"/>
        </w:rPr>
        <w:sym w:font="Symbol" w:char="F0B7"/>
      </w:r>
      <w:r w:rsidRPr="00725241">
        <w:rPr>
          <w:rFonts w:ascii="Arial" w:eastAsia="Times New Roman" w:hAnsi="Arial" w:cs="Arial"/>
          <w:sz w:val="28"/>
          <w:szCs w:val="28"/>
          <w:lang w:eastAsia="en-GB"/>
        </w:rPr>
        <w:t xml:space="preserve">  Literacy </w:t>
      </w:r>
    </w:p>
    <w:p w14:paraId="07BB0F52" w14:textId="77777777" w:rsidR="00A92860" w:rsidRPr="00725241" w:rsidRDefault="00A92860" w:rsidP="0051505D">
      <w:pPr>
        <w:spacing w:before="100" w:beforeAutospacing="1" w:after="100" w:afterAutospacing="1"/>
        <w:ind w:left="720"/>
        <w:rPr>
          <w:rFonts w:ascii="Arial" w:eastAsia="Times New Roman" w:hAnsi="Arial" w:cs="Arial"/>
          <w:sz w:val="28"/>
          <w:szCs w:val="28"/>
          <w:lang w:eastAsia="en-GB"/>
        </w:rPr>
      </w:pPr>
      <w:r w:rsidRPr="00725241">
        <w:rPr>
          <w:rFonts w:ascii="Arial" w:eastAsia="Times New Roman" w:hAnsi="Arial" w:cs="Arial"/>
          <w:sz w:val="28"/>
          <w:szCs w:val="28"/>
          <w:lang w:eastAsia="en-GB"/>
        </w:rPr>
        <w:sym w:font="Symbol" w:char="F0B7"/>
      </w:r>
      <w:r w:rsidRPr="00725241">
        <w:rPr>
          <w:rFonts w:ascii="Arial" w:eastAsia="Times New Roman" w:hAnsi="Arial" w:cs="Arial"/>
          <w:sz w:val="28"/>
          <w:szCs w:val="28"/>
          <w:lang w:eastAsia="en-GB"/>
        </w:rPr>
        <w:t xml:space="preserve">  Mathematics </w:t>
      </w:r>
    </w:p>
    <w:p w14:paraId="2E476A92" w14:textId="77777777" w:rsidR="00A92860" w:rsidRPr="00725241" w:rsidRDefault="00A92860" w:rsidP="0051505D">
      <w:pPr>
        <w:spacing w:before="100" w:beforeAutospacing="1" w:after="100" w:afterAutospacing="1"/>
        <w:ind w:left="720"/>
        <w:rPr>
          <w:rFonts w:ascii="Arial" w:eastAsia="Times New Roman" w:hAnsi="Arial" w:cs="Arial"/>
          <w:sz w:val="28"/>
          <w:szCs w:val="28"/>
          <w:lang w:eastAsia="en-GB"/>
        </w:rPr>
      </w:pPr>
      <w:r w:rsidRPr="00725241">
        <w:rPr>
          <w:rFonts w:ascii="Arial" w:eastAsia="Times New Roman" w:hAnsi="Arial" w:cs="Arial"/>
          <w:sz w:val="28"/>
          <w:szCs w:val="28"/>
          <w:lang w:eastAsia="en-GB"/>
        </w:rPr>
        <w:sym w:font="Symbol" w:char="F0B7"/>
      </w:r>
      <w:r w:rsidRPr="00725241">
        <w:rPr>
          <w:rFonts w:ascii="Arial" w:eastAsia="Times New Roman" w:hAnsi="Arial" w:cs="Arial"/>
          <w:sz w:val="28"/>
          <w:szCs w:val="28"/>
          <w:lang w:eastAsia="en-GB"/>
        </w:rPr>
        <w:t xml:space="preserve">  Understanding the world </w:t>
      </w:r>
    </w:p>
    <w:p w14:paraId="04D03C35" w14:textId="440CA9E9" w:rsidR="00A92860" w:rsidRPr="00725241" w:rsidRDefault="00A92860" w:rsidP="0051505D">
      <w:pPr>
        <w:spacing w:before="100" w:beforeAutospacing="1" w:after="100" w:afterAutospacing="1"/>
        <w:ind w:left="720"/>
        <w:rPr>
          <w:rFonts w:ascii="Arial" w:eastAsia="Times New Roman" w:hAnsi="Arial" w:cs="Arial"/>
          <w:sz w:val="28"/>
          <w:szCs w:val="28"/>
          <w:lang w:eastAsia="en-GB"/>
        </w:rPr>
      </w:pPr>
      <w:r w:rsidRPr="00725241">
        <w:rPr>
          <w:rFonts w:ascii="Arial" w:eastAsia="Times New Roman" w:hAnsi="Arial" w:cs="Arial"/>
          <w:sz w:val="28"/>
          <w:szCs w:val="28"/>
          <w:lang w:eastAsia="en-GB"/>
        </w:rPr>
        <w:sym w:font="Symbol" w:char="F0B7"/>
      </w:r>
      <w:r w:rsidRPr="00725241">
        <w:rPr>
          <w:rFonts w:ascii="Arial" w:eastAsia="Times New Roman" w:hAnsi="Arial" w:cs="Arial"/>
          <w:sz w:val="28"/>
          <w:szCs w:val="28"/>
          <w:lang w:eastAsia="en-GB"/>
        </w:rPr>
        <w:t xml:space="preserve">  Expressive arts and design </w:t>
      </w:r>
    </w:p>
    <w:p w14:paraId="7AE821E8" w14:textId="76F4E906" w:rsidR="00B5272E" w:rsidRPr="00725241" w:rsidRDefault="0037594D" w:rsidP="0037594D">
      <w:pPr>
        <w:spacing w:before="100" w:beforeAutospacing="1" w:after="100" w:afterAutospacing="1"/>
        <w:rPr>
          <w:rFonts w:ascii="Arial" w:eastAsia="Times New Roman" w:hAnsi="Arial" w:cs="Arial"/>
          <w:sz w:val="28"/>
          <w:szCs w:val="28"/>
          <w:lang w:eastAsia="en-GB"/>
        </w:rPr>
      </w:pPr>
      <w:r w:rsidRPr="00725241">
        <w:rPr>
          <w:rFonts w:ascii="Arial" w:eastAsia="Times New Roman" w:hAnsi="Arial" w:cs="Arial"/>
          <w:sz w:val="28"/>
          <w:szCs w:val="28"/>
          <w:lang w:eastAsia="en-GB"/>
        </w:rPr>
        <w:t xml:space="preserve">Our curriculum is expanded with the addition of </w:t>
      </w:r>
      <w:r w:rsidR="0051505D" w:rsidRPr="00725241">
        <w:rPr>
          <w:rFonts w:ascii="Arial" w:eastAsia="Times New Roman" w:hAnsi="Arial" w:cs="Arial"/>
          <w:sz w:val="28"/>
          <w:szCs w:val="28"/>
          <w:lang w:eastAsia="en-GB"/>
        </w:rPr>
        <w:t xml:space="preserve">timetabled </w:t>
      </w:r>
      <w:r w:rsidRPr="00725241">
        <w:rPr>
          <w:rFonts w:ascii="Arial" w:eastAsia="Times New Roman" w:hAnsi="Arial" w:cs="Arial"/>
          <w:sz w:val="28"/>
          <w:szCs w:val="28"/>
          <w:lang w:eastAsia="en-GB"/>
        </w:rPr>
        <w:t>games, music and language lessons for all pupils in the EYFS at Henstead</w:t>
      </w:r>
      <w:r w:rsidR="00240800" w:rsidRPr="00725241">
        <w:rPr>
          <w:rFonts w:ascii="Arial" w:eastAsia="Times New Roman" w:hAnsi="Arial" w:cs="Arial"/>
          <w:sz w:val="28"/>
          <w:szCs w:val="28"/>
          <w:lang w:eastAsia="en-GB"/>
        </w:rPr>
        <w:t>. These are delivered appropriately to their developmental level.</w:t>
      </w:r>
    </w:p>
    <w:p w14:paraId="7FA522DC" w14:textId="482224BB" w:rsidR="009B33A6" w:rsidRPr="00725241" w:rsidRDefault="009B33A6" w:rsidP="009B33A6">
      <w:pPr>
        <w:spacing w:before="100" w:beforeAutospacing="1" w:after="100" w:afterAutospacing="1"/>
        <w:rPr>
          <w:rFonts w:ascii="Arial" w:eastAsia="Times New Roman" w:hAnsi="Arial" w:cs="Arial"/>
          <w:b/>
          <w:bCs/>
          <w:sz w:val="28"/>
          <w:szCs w:val="28"/>
          <w:lang w:eastAsia="en-GB"/>
        </w:rPr>
      </w:pPr>
      <w:r w:rsidRPr="00725241">
        <w:rPr>
          <w:rFonts w:ascii="Arial" w:eastAsia="Times New Roman" w:hAnsi="Arial" w:cs="Arial"/>
          <w:b/>
          <w:bCs/>
          <w:sz w:val="28"/>
          <w:szCs w:val="28"/>
          <w:lang w:eastAsia="en-GB"/>
        </w:rPr>
        <w:t xml:space="preserve">4.1 </w:t>
      </w:r>
      <w:r w:rsidR="00D14F1A" w:rsidRPr="00725241">
        <w:rPr>
          <w:rFonts w:ascii="Arial" w:eastAsia="Times New Roman" w:hAnsi="Arial" w:cs="Arial"/>
          <w:b/>
          <w:bCs/>
          <w:sz w:val="28"/>
          <w:szCs w:val="28"/>
          <w:lang w:eastAsia="en-GB"/>
        </w:rPr>
        <w:t>Enabling Environments</w:t>
      </w:r>
    </w:p>
    <w:p w14:paraId="712DC168" w14:textId="4324D238" w:rsidR="007F0F4E" w:rsidRPr="00725241" w:rsidRDefault="00D14F1A" w:rsidP="009B33A6">
      <w:pPr>
        <w:spacing w:before="100" w:beforeAutospacing="1" w:after="100" w:afterAutospacing="1"/>
        <w:rPr>
          <w:rFonts w:ascii="Arial" w:eastAsia="Times New Roman" w:hAnsi="Arial" w:cs="Arial"/>
          <w:sz w:val="28"/>
          <w:szCs w:val="28"/>
          <w:lang w:eastAsia="en-GB"/>
        </w:rPr>
      </w:pPr>
      <w:r w:rsidRPr="00725241">
        <w:rPr>
          <w:rFonts w:ascii="Arial" w:eastAsia="Times New Roman" w:hAnsi="Arial" w:cs="Arial"/>
          <w:sz w:val="28"/>
          <w:szCs w:val="28"/>
          <w:lang w:eastAsia="en-GB"/>
        </w:rPr>
        <w:t xml:space="preserve">Within the Foundation Stage, the environment is carefully planned and curated to enable children to play, explore and learn effectively whilst building and supporting </w:t>
      </w:r>
      <w:r w:rsidR="00A21C89" w:rsidRPr="00725241">
        <w:rPr>
          <w:rFonts w:ascii="Arial" w:eastAsia="Times New Roman" w:hAnsi="Arial" w:cs="Arial"/>
          <w:sz w:val="28"/>
          <w:szCs w:val="28"/>
          <w:lang w:eastAsia="en-GB"/>
        </w:rPr>
        <w:t>self-confidence</w:t>
      </w:r>
      <w:r w:rsidRPr="00725241">
        <w:rPr>
          <w:rFonts w:ascii="Arial" w:eastAsia="Times New Roman" w:hAnsi="Arial" w:cs="Arial"/>
          <w:sz w:val="28"/>
          <w:szCs w:val="28"/>
          <w:lang w:eastAsia="en-GB"/>
        </w:rPr>
        <w:t xml:space="preserve">, independence, decision making and </w:t>
      </w:r>
      <w:r w:rsidR="00DB105A" w:rsidRPr="00725241">
        <w:rPr>
          <w:rFonts w:ascii="Arial" w:eastAsia="Times New Roman" w:hAnsi="Arial" w:cs="Arial"/>
          <w:sz w:val="28"/>
          <w:szCs w:val="28"/>
          <w:lang w:eastAsia="en-GB"/>
        </w:rPr>
        <w:t>problem-solving</w:t>
      </w:r>
      <w:r w:rsidRPr="00725241">
        <w:rPr>
          <w:rFonts w:ascii="Arial" w:eastAsia="Times New Roman" w:hAnsi="Arial" w:cs="Arial"/>
          <w:sz w:val="28"/>
          <w:szCs w:val="28"/>
          <w:lang w:eastAsia="en-GB"/>
        </w:rPr>
        <w:t xml:space="preserve">. As part of the EYFS long-term planning, the environment is carefully adapted throughout the year to enable children to grow and develop </w:t>
      </w:r>
      <w:r w:rsidR="00A21C89" w:rsidRPr="00725241">
        <w:rPr>
          <w:rFonts w:ascii="Arial" w:eastAsia="Times New Roman" w:hAnsi="Arial" w:cs="Arial"/>
          <w:sz w:val="28"/>
          <w:szCs w:val="28"/>
          <w:lang w:eastAsia="en-GB"/>
        </w:rPr>
        <w:t>with their environment and build skills and challenge through steadily enhancing what’s accessible within their continuous provision.</w:t>
      </w:r>
    </w:p>
    <w:p w14:paraId="292BEA79" w14:textId="61CBC6C9" w:rsidR="00D14F1A" w:rsidRPr="00725241" w:rsidRDefault="007F0F4E" w:rsidP="009B33A6">
      <w:pPr>
        <w:spacing w:before="100" w:beforeAutospacing="1" w:after="100" w:afterAutospacing="1"/>
        <w:rPr>
          <w:rFonts w:ascii="Arial" w:eastAsia="Times New Roman" w:hAnsi="Arial" w:cs="Arial"/>
          <w:b/>
          <w:bCs/>
          <w:sz w:val="28"/>
          <w:szCs w:val="28"/>
          <w:lang w:eastAsia="en-GB"/>
        </w:rPr>
      </w:pPr>
      <w:r w:rsidRPr="00725241">
        <w:rPr>
          <w:rFonts w:ascii="Arial" w:eastAsia="Times New Roman" w:hAnsi="Arial" w:cs="Arial"/>
          <w:b/>
          <w:bCs/>
          <w:sz w:val="28"/>
          <w:szCs w:val="28"/>
          <w:lang w:eastAsia="en-GB"/>
        </w:rPr>
        <w:lastRenderedPageBreak/>
        <w:t>4.2 Planning</w:t>
      </w:r>
    </w:p>
    <w:p w14:paraId="6195F88A" w14:textId="198AF4D0" w:rsidR="000E0310" w:rsidRPr="00725241" w:rsidRDefault="000E0310" w:rsidP="00301DF6">
      <w:pPr>
        <w:pStyle w:val="NormalWeb"/>
        <w:rPr>
          <w:rFonts w:ascii="Arial" w:hAnsi="Arial" w:cs="Arial"/>
          <w:sz w:val="28"/>
          <w:szCs w:val="28"/>
        </w:rPr>
      </w:pPr>
      <w:r w:rsidRPr="00725241">
        <w:rPr>
          <w:rFonts w:ascii="Arial" w:hAnsi="Arial" w:cs="Arial"/>
          <w:sz w:val="28"/>
          <w:szCs w:val="28"/>
        </w:rPr>
        <w:t>The EYFS 202</w:t>
      </w:r>
      <w:r w:rsidR="004441BF">
        <w:rPr>
          <w:rFonts w:ascii="Arial" w:hAnsi="Arial" w:cs="Arial"/>
          <w:sz w:val="28"/>
          <w:szCs w:val="28"/>
        </w:rPr>
        <w:t xml:space="preserve">4 </w:t>
      </w:r>
      <w:r w:rsidRPr="00725241">
        <w:rPr>
          <w:rFonts w:ascii="Arial" w:hAnsi="Arial" w:cs="Arial"/>
          <w:sz w:val="28"/>
          <w:szCs w:val="28"/>
        </w:rPr>
        <w:t>statutory framework identifies the seven areas of learning each child must experience to enable them to progress towards the early learning goals at the end of the reception year. This document forms the basis of our planning which aims to provide key experiences in each area</w:t>
      </w:r>
      <w:r w:rsidR="00793678" w:rsidRPr="00725241">
        <w:rPr>
          <w:rFonts w:ascii="Arial" w:hAnsi="Arial" w:cs="Arial"/>
          <w:sz w:val="28"/>
          <w:szCs w:val="28"/>
        </w:rPr>
        <w:t xml:space="preserve"> of learning whilst also considering The </w:t>
      </w:r>
      <w:r w:rsidR="00340ABF" w:rsidRPr="00725241">
        <w:rPr>
          <w:rFonts w:ascii="Arial" w:hAnsi="Arial" w:cs="Arial"/>
          <w:sz w:val="28"/>
          <w:szCs w:val="28"/>
        </w:rPr>
        <w:t>C</w:t>
      </w:r>
      <w:r w:rsidR="00793678" w:rsidRPr="00725241">
        <w:rPr>
          <w:rFonts w:ascii="Arial" w:hAnsi="Arial" w:cs="Arial"/>
          <w:sz w:val="28"/>
          <w:szCs w:val="28"/>
        </w:rPr>
        <w:t xml:space="preserve">haracteristics of </w:t>
      </w:r>
      <w:r w:rsidR="00340ABF" w:rsidRPr="00725241">
        <w:rPr>
          <w:rFonts w:ascii="Arial" w:hAnsi="Arial" w:cs="Arial"/>
          <w:sz w:val="28"/>
          <w:szCs w:val="28"/>
        </w:rPr>
        <w:t>E</w:t>
      </w:r>
      <w:r w:rsidR="00793678" w:rsidRPr="00725241">
        <w:rPr>
          <w:rFonts w:ascii="Arial" w:hAnsi="Arial" w:cs="Arial"/>
          <w:sz w:val="28"/>
          <w:szCs w:val="28"/>
        </w:rPr>
        <w:t xml:space="preserve">ffective </w:t>
      </w:r>
      <w:r w:rsidR="00340ABF" w:rsidRPr="00725241">
        <w:rPr>
          <w:rFonts w:ascii="Arial" w:hAnsi="Arial" w:cs="Arial"/>
          <w:sz w:val="28"/>
          <w:szCs w:val="28"/>
        </w:rPr>
        <w:t>T</w:t>
      </w:r>
      <w:r w:rsidR="00793678" w:rsidRPr="00725241">
        <w:rPr>
          <w:rFonts w:ascii="Arial" w:hAnsi="Arial" w:cs="Arial"/>
          <w:sz w:val="28"/>
          <w:szCs w:val="28"/>
        </w:rPr>
        <w:t xml:space="preserve">eaching and </w:t>
      </w:r>
      <w:r w:rsidR="00340ABF" w:rsidRPr="00725241">
        <w:rPr>
          <w:rFonts w:ascii="Arial" w:hAnsi="Arial" w:cs="Arial"/>
          <w:sz w:val="28"/>
          <w:szCs w:val="28"/>
        </w:rPr>
        <w:t>L</w:t>
      </w:r>
      <w:r w:rsidR="00793678" w:rsidRPr="00725241">
        <w:rPr>
          <w:rFonts w:ascii="Arial" w:hAnsi="Arial" w:cs="Arial"/>
          <w:sz w:val="28"/>
          <w:szCs w:val="28"/>
        </w:rPr>
        <w:t>earning.</w:t>
      </w:r>
    </w:p>
    <w:p w14:paraId="497BEEB6" w14:textId="098B6548" w:rsidR="001A2BD0" w:rsidRPr="00725241" w:rsidRDefault="009B33A6" w:rsidP="009B33A6">
      <w:pPr>
        <w:spacing w:before="100" w:beforeAutospacing="1" w:after="100" w:afterAutospacing="1"/>
        <w:rPr>
          <w:rFonts w:ascii="Arial" w:eastAsia="Times New Roman" w:hAnsi="Arial" w:cs="Arial"/>
          <w:sz w:val="28"/>
          <w:szCs w:val="28"/>
          <w:lang w:eastAsia="en-GB"/>
        </w:rPr>
      </w:pPr>
      <w:r w:rsidRPr="00725241">
        <w:rPr>
          <w:rFonts w:ascii="Arial" w:eastAsia="Times New Roman" w:hAnsi="Arial" w:cs="Arial"/>
          <w:sz w:val="28"/>
          <w:szCs w:val="28"/>
          <w:lang w:eastAsia="en-GB"/>
        </w:rPr>
        <w:t xml:space="preserve">Staff plan activities and experiences for children that enable </w:t>
      </w:r>
      <w:r w:rsidR="001A2BD0" w:rsidRPr="00725241">
        <w:rPr>
          <w:rFonts w:ascii="Arial" w:eastAsia="Times New Roman" w:hAnsi="Arial" w:cs="Arial"/>
          <w:sz w:val="28"/>
          <w:szCs w:val="28"/>
          <w:lang w:eastAsia="en-GB"/>
        </w:rPr>
        <w:t>them</w:t>
      </w:r>
      <w:r w:rsidRPr="00725241">
        <w:rPr>
          <w:rFonts w:ascii="Arial" w:eastAsia="Times New Roman" w:hAnsi="Arial" w:cs="Arial"/>
          <w:sz w:val="28"/>
          <w:szCs w:val="28"/>
          <w:lang w:eastAsia="en-GB"/>
        </w:rPr>
        <w:t xml:space="preserve"> to develop</w:t>
      </w:r>
      <w:r w:rsidR="001A2BD0" w:rsidRPr="00725241">
        <w:rPr>
          <w:rFonts w:ascii="Arial" w:eastAsia="Times New Roman" w:hAnsi="Arial" w:cs="Arial"/>
          <w:sz w:val="28"/>
          <w:szCs w:val="28"/>
          <w:lang w:eastAsia="en-GB"/>
        </w:rPr>
        <w:t xml:space="preserve"> and grow whilst also discovering how to learn </w:t>
      </w:r>
      <w:r w:rsidRPr="00725241">
        <w:rPr>
          <w:rFonts w:ascii="Arial" w:eastAsia="Times New Roman" w:hAnsi="Arial" w:cs="Arial"/>
          <w:sz w:val="28"/>
          <w:szCs w:val="28"/>
          <w:lang w:eastAsia="en-GB"/>
        </w:rPr>
        <w:t xml:space="preserve">effectively. In the </w:t>
      </w:r>
      <w:r w:rsidR="001A2BD0" w:rsidRPr="00725241">
        <w:rPr>
          <w:rFonts w:ascii="Arial" w:eastAsia="Times New Roman" w:hAnsi="Arial" w:cs="Arial"/>
          <w:sz w:val="28"/>
          <w:szCs w:val="28"/>
          <w:lang w:eastAsia="en-GB"/>
        </w:rPr>
        <w:t>EYFS</w:t>
      </w:r>
      <w:r w:rsidRPr="00725241">
        <w:rPr>
          <w:rFonts w:ascii="Arial" w:eastAsia="Times New Roman" w:hAnsi="Arial" w:cs="Arial"/>
          <w:sz w:val="28"/>
          <w:szCs w:val="28"/>
          <w:lang w:eastAsia="en-GB"/>
        </w:rPr>
        <w:t>, children progress in two ways</w:t>
      </w:r>
      <w:r w:rsidR="001A2BD0" w:rsidRPr="00725241">
        <w:rPr>
          <w:rFonts w:ascii="Arial" w:eastAsia="Times New Roman" w:hAnsi="Arial" w:cs="Arial"/>
          <w:sz w:val="28"/>
          <w:szCs w:val="28"/>
          <w:lang w:eastAsia="en-GB"/>
        </w:rPr>
        <w:t xml:space="preserve">, by acquiring </w:t>
      </w:r>
      <w:r w:rsidRPr="00725241">
        <w:rPr>
          <w:rFonts w:ascii="Arial" w:eastAsia="Times New Roman" w:hAnsi="Arial" w:cs="Arial"/>
          <w:sz w:val="28"/>
          <w:szCs w:val="28"/>
          <w:lang w:eastAsia="en-GB"/>
        </w:rPr>
        <w:t>skills, knowledge and understanding</w:t>
      </w:r>
      <w:r w:rsidR="00B07429" w:rsidRPr="00725241">
        <w:rPr>
          <w:rFonts w:ascii="Arial" w:eastAsia="Times New Roman" w:hAnsi="Arial" w:cs="Arial"/>
          <w:sz w:val="28"/>
          <w:szCs w:val="28"/>
          <w:lang w:eastAsia="en-GB"/>
        </w:rPr>
        <w:t>,</w:t>
      </w:r>
      <w:r w:rsidRPr="00725241">
        <w:rPr>
          <w:rFonts w:ascii="Arial" w:eastAsia="Times New Roman" w:hAnsi="Arial" w:cs="Arial"/>
          <w:sz w:val="28"/>
          <w:szCs w:val="28"/>
          <w:lang w:eastAsia="en-GB"/>
        </w:rPr>
        <w:t xml:space="preserve"> and </w:t>
      </w:r>
      <w:r w:rsidR="001A2BD0" w:rsidRPr="00725241">
        <w:rPr>
          <w:rFonts w:ascii="Arial" w:eastAsia="Times New Roman" w:hAnsi="Arial" w:cs="Arial"/>
          <w:sz w:val="28"/>
          <w:szCs w:val="28"/>
          <w:lang w:eastAsia="en-GB"/>
        </w:rPr>
        <w:t>by</w:t>
      </w:r>
      <w:r w:rsidRPr="00725241">
        <w:rPr>
          <w:rFonts w:ascii="Arial" w:eastAsia="Times New Roman" w:hAnsi="Arial" w:cs="Arial"/>
          <w:sz w:val="28"/>
          <w:szCs w:val="28"/>
          <w:lang w:eastAsia="en-GB"/>
        </w:rPr>
        <w:t xml:space="preserve"> </w:t>
      </w:r>
      <w:r w:rsidR="00B07429" w:rsidRPr="00725241">
        <w:rPr>
          <w:rFonts w:ascii="Arial" w:eastAsia="Times New Roman" w:hAnsi="Arial" w:cs="Arial"/>
          <w:sz w:val="28"/>
          <w:szCs w:val="28"/>
          <w:lang w:eastAsia="en-GB"/>
        </w:rPr>
        <w:t xml:space="preserve">progressing </w:t>
      </w:r>
      <w:r w:rsidRPr="00725241">
        <w:rPr>
          <w:rFonts w:ascii="Arial" w:eastAsia="Times New Roman" w:hAnsi="Arial" w:cs="Arial"/>
          <w:sz w:val="28"/>
          <w:szCs w:val="28"/>
          <w:lang w:eastAsia="en-GB"/>
        </w:rPr>
        <w:t xml:space="preserve">their ability to learn effectively in a variety of different contexts. </w:t>
      </w:r>
    </w:p>
    <w:p w14:paraId="7D375C50" w14:textId="4344C632" w:rsidR="009B33A6" w:rsidRPr="00725241" w:rsidRDefault="009B33A6" w:rsidP="009B33A6">
      <w:pPr>
        <w:spacing w:before="100" w:beforeAutospacing="1" w:after="100" w:afterAutospacing="1"/>
        <w:rPr>
          <w:rFonts w:ascii="Arial" w:eastAsia="Times New Roman" w:hAnsi="Arial" w:cs="Arial"/>
          <w:sz w:val="28"/>
          <w:szCs w:val="28"/>
          <w:lang w:eastAsia="en-GB"/>
        </w:rPr>
      </w:pPr>
      <w:r w:rsidRPr="00725241">
        <w:rPr>
          <w:rFonts w:ascii="Arial" w:eastAsia="Times New Roman" w:hAnsi="Arial" w:cs="Arial"/>
          <w:sz w:val="28"/>
          <w:szCs w:val="28"/>
          <w:lang w:eastAsia="en-GB"/>
        </w:rPr>
        <w:t xml:space="preserve">Staff also </w:t>
      </w:r>
      <w:r w:rsidR="00B07429" w:rsidRPr="00725241">
        <w:rPr>
          <w:rFonts w:ascii="Arial" w:eastAsia="Times New Roman" w:hAnsi="Arial" w:cs="Arial"/>
          <w:sz w:val="28"/>
          <w:szCs w:val="28"/>
          <w:lang w:eastAsia="en-GB"/>
        </w:rPr>
        <w:t>consider</w:t>
      </w:r>
      <w:r w:rsidRPr="00725241">
        <w:rPr>
          <w:rFonts w:ascii="Arial" w:eastAsia="Times New Roman" w:hAnsi="Arial" w:cs="Arial"/>
          <w:sz w:val="28"/>
          <w:szCs w:val="28"/>
          <w:lang w:eastAsia="en-GB"/>
        </w:rPr>
        <w:t xml:space="preserve"> the individual needs, interests, and stage of development of each child in their care</w:t>
      </w:r>
      <w:r w:rsidR="00B07429" w:rsidRPr="00725241">
        <w:rPr>
          <w:rFonts w:ascii="Arial" w:eastAsia="Times New Roman" w:hAnsi="Arial" w:cs="Arial"/>
          <w:sz w:val="28"/>
          <w:szCs w:val="28"/>
          <w:lang w:eastAsia="en-GB"/>
        </w:rPr>
        <w:t xml:space="preserve"> </w:t>
      </w:r>
      <w:r w:rsidRPr="00725241">
        <w:rPr>
          <w:rFonts w:ascii="Arial" w:eastAsia="Times New Roman" w:hAnsi="Arial" w:cs="Arial"/>
          <w:sz w:val="28"/>
          <w:szCs w:val="28"/>
          <w:lang w:eastAsia="en-GB"/>
        </w:rPr>
        <w:t>and use this information to plan a challenging and enjoyable experience</w:t>
      </w:r>
      <w:r w:rsidR="003709C9" w:rsidRPr="00725241">
        <w:rPr>
          <w:rFonts w:ascii="Arial" w:eastAsia="Times New Roman" w:hAnsi="Arial" w:cs="Arial"/>
          <w:sz w:val="28"/>
          <w:szCs w:val="28"/>
          <w:lang w:eastAsia="en-GB"/>
        </w:rPr>
        <w:t>s</w:t>
      </w:r>
      <w:r w:rsidRPr="00725241">
        <w:rPr>
          <w:rFonts w:ascii="Arial" w:eastAsia="Times New Roman" w:hAnsi="Arial" w:cs="Arial"/>
          <w:sz w:val="28"/>
          <w:szCs w:val="28"/>
          <w:lang w:eastAsia="en-GB"/>
        </w:rPr>
        <w:t>. Where a child may have a special educational need or disability, staff consider whether specialist support is required, linking with relevant services from other agencies, where appropriate</w:t>
      </w:r>
      <w:r w:rsidR="0051505D" w:rsidRPr="00725241">
        <w:rPr>
          <w:rFonts w:ascii="Arial" w:eastAsia="Times New Roman" w:hAnsi="Arial" w:cs="Arial"/>
          <w:sz w:val="28"/>
          <w:szCs w:val="28"/>
          <w:lang w:eastAsia="en-GB"/>
        </w:rPr>
        <w:t>.</w:t>
      </w:r>
    </w:p>
    <w:p w14:paraId="4FFD80B8" w14:textId="2359654B" w:rsidR="0051505D" w:rsidRPr="00725241" w:rsidRDefault="00271950" w:rsidP="009B33A6">
      <w:pPr>
        <w:spacing w:before="100" w:beforeAutospacing="1" w:after="100" w:afterAutospacing="1"/>
        <w:rPr>
          <w:rFonts w:ascii="Arial" w:eastAsia="Times New Roman" w:hAnsi="Arial" w:cs="Arial"/>
          <w:sz w:val="28"/>
          <w:szCs w:val="28"/>
          <w:lang w:eastAsia="en-GB"/>
        </w:rPr>
      </w:pPr>
      <w:r w:rsidRPr="00725241">
        <w:rPr>
          <w:rFonts w:ascii="Arial" w:eastAsia="Times New Roman" w:hAnsi="Arial" w:cs="Arial"/>
          <w:sz w:val="28"/>
          <w:szCs w:val="28"/>
          <w:lang w:eastAsia="en-GB"/>
        </w:rPr>
        <w:t>At Henstead, we follow a child-led approach to planning. All aspects of the 7 areas of learning and beyond are explored through the interests of the cohort to ensure pupils are always engaged and excited. We observe children at play and design our curriculum around current topics, themes and ideas that emerge from their exploration. We use our professional knowledge to craft challenging and engaging experiences that help children meet the end of reception year early learning goals and, in the shorter term, progress towards their next steps.</w:t>
      </w:r>
    </w:p>
    <w:p w14:paraId="2B367BB8" w14:textId="398A9B83" w:rsidR="00301DF6" w:rsidRPr="00725241" w:rsidRDefault="00301DF6" w:rsidP="00301DF6">
      <w:pPr>
        <w:spacing w:before="100" w:beforeAutospacing="1" w:after="100" w:afterAutospacing="1"/>
        <w:rPr>
          <w:rFonts w:ascii="Arial" w:eastAsia="Times New Roman" w:hAnsi="Arial" w:cs="Arial"/>
          <w:b/>
          <w:bCs/>
          <w:sz w:val="28"/>
          <w:szCs w:val="28"/>
          <w:lang w:eastAsia="en-GB"/>
        </w:rPr>
      </w:pPr>
      <w:r w:rsidRPr="00725241">
        <w:rPr>
          <w:rFonts w:ascii="Arial" w:eastAsia="Times New Roman" w:hAnsi="Arial" w:cs="Arial"/>
          <w:b/>
          <w:bCs/>
          <w:sz w:val="28"/>
          <w:szCs w:val="28"/>
          <w:lang w:eastAsia="en-GB"/>
        </w:rPr>
        <w:t>4.3 Teaching</w:t>
      </w:r>
    </w:p>
    <w:p w14:paraId="13F3CB7C" w14:textId="490C9D0A" w:rsidR="00A73C18" w:rsidRPr="00725241" w:rsidRDefault="001576CB" w:rsidP="00A73C18">
      <w:pPr>
        <w:spacing w:before="100" w:beforeAutospacing="1" w:after="100" w:afterAutospacing="1"/>
        <w:rPr>
          <w:rFonts w:ascii="Arial" w:eastAsia="Times New Roman" w:hAnsi="Arial" w:cs="Arial"/>
          <w:sz w:val="28"/>
          <w:szCs w:val="28"/>
          <w:lang w:eastAsia="en-GB"/>
        </w:rPr>
      </w:pPr>
      <w:r w:rsidRPr="00725241">
        <w:rPr>
          <w:rFonts w:ascii="Arial" w:eastAsia="Times New Roman" w:hAnsi="Arial" w:cs="Arial"/>
          <w:sz w:val="28"/>
          <w:szCs w:val="28"/>
          <w:lang w:eastAsia="en-GB"/>
        </w:rPr>
        <w:t xml:space="preserve">The children are taught through a range of independent, adult-supported and adult-led activities. Skills and knowledge taught in carpet sessions are enriched, </w:t>
      </w:r>
      <w:r w:rsidR="00725241" w:rsidRPr="00725241">
        <w:rPr>
          <w:rFonts w:ascii="Arial" w:eastAsia="Times New Roman" w:hAnsi="Arial" w:cs="Arial"/>
          <w:sz w:val="28"/>
          <w:szCs w:val="28"/>
          <w:lang w:eastAsia="en-GB"/>
        </w:rPr>
        <w:t>developed,</w:t>
      </w:r>
      <w:r w:rsidRPr="00725241">
        <w:rPr>
          <w:rFonts w:ascii="Arial" w:eastAsia="Times New Roman" w:hAnsi="Arial" w:cs="Arial"/>
          <w:sz w:val="28"/>
          <w:szCs w:val="28"/>
          <w:lang w:eastAsia="en-GB"/>
        </w:rPr>
        <w:t xml:space="preserve"> and progressed through the careful delivery of the enhanced provision and adult-supported tasks in the setting. </w:t>
      </w:r>
      <w:r w:rsidR="00A73C18" w:rsidRPr="00725241">
        <w:rPr>
          <w:rFonts w:ascii="Arial" w:hAnsi="Arial" w:cs="Arial"/>
          <w:sz w:val="28"/>
          <w:szCs w:val="28"/>
        </w:rPr>
        <w:t xml:space="preserve">As the </w:t>
      </w:r>
      <w:r w:rsidR="00240800" w:rsidRPr="00725241">
        <w:rPr>
          <w:rFonts w:ascii="Arial" w:hAnsi="Arial" w:cs="Arial"/>
          <w:sz w:val="28"/>
          <w:szCs w:val="28"/>
        </w:rPr>
        <w:t xml:space="preserve">children </w:t>
      </w:r>
      <w:r w:rsidR="00A73C18" w:rsidRPr="00725241">
        <w:rPr>
          <w:rFonts w:ascii="Arial" w:hAnsi="Arial" w:cs="Arial"/>
          <w:sz w:val="28"/>
          <w:szCs w:val="28"/>
        </w:rPr>
        <w:t>progres</w:t>
      </w:r>
      <w:r w:rsidR="00240800" w:rsidRPr="00725241">
        <w:rPr>
          <w:rFonts w:ascii="Arial" w:hAnsi="Arial" w:cs="Arial"/>
          <w:sz w:val="28"/>
          <w:szCs w:val="28"/>
        </w:rPr>
        <w:t>s towards the end of their reception year</w:t>
      </w:r>
      <w:r w:rsidR="00A73C18" w:rsidRPr="00725241">
        <w:rPr>
          <w:rFonts w:ascii="Arial" w:hAnsi="Arial" w:cs="Arial"/>
          <w:sz w:val="28"/>
          <w:szCs w:val="28"/>
        </w:rPr>
        <w:t xml:space="preserve">, the balance of teaching styles moves with the children, ensuring they are prepared for Year 1 and beyond. </w:t>
      </w:r>
    </w:p>
    <w:p w14:paraId="61DED78B" w14:textId="25547188" w:rsidR="00A73C18" w:rsidRPr="00725241" w:rsidRDefault="001576CB" w:rsidP="00A73C18">
      <w:pPr>
        <w:pStyle w:val="NormalWeb"/>
        <w:rPr>
          <w:rFonts w:ascii="Arial" w:hAnsi="Arial" w:cs="Arial"/>
          <w:sz w:val="28"/>
          <w:szCs w:val="28"/>
        </w:rPr>
      </w:pPr>
      <w:r w:rsidRPr="00725241">
        <w:rPr>
          <w:rFonts w:ascii="Arial" w:hAnsi="Arial" w:cs="Arial"/>
          <w:sz w:val="28"/>
          <w:szCs w:val="28"/>
        </w:rPr>
        <w:t xml:space="preserve">Through play, the children can consolidate </w:t>
      </w:r>
      <w:r w:rsidR="004F3B49" w:rsidRPr="00725241">
        <w:rPr>
          <w:rFonts w:ascii="Arial" w:hAnsi="Arial" w:cs="Arial"/>
          <w:sz w:val="28"/>
          <w:szCs w:val="28"/>
        </w:rPr>
        <w:t xml:space="preserve">and revisit </w:t>
      </w:r>
      <w:r w:rsidRPr="00725241">
        <w:rPr>
          <w:rFonts w:ascii="Arial" w:hAnsi="Arial" w:cs="Arial"/>
          <w:sz w:val="28"/>
          <w:szCs w:val="28"/>
        </w:rPr>
        <w:t xml:space="preserve">their learning as well as </w:t>
      </w:r>
      <w:r w:rsidR="00240800" w:rsidRPr="00725241">
        <w:rPr>
          <w:rFonts w:ascii="Arial" w:hAnsi="Arial" w:cs="Arial"/>
          <w:sz w:val="28"/>
          <w:szCs w:val="28"/>
        </w:rPr>
        <w:t>develop</w:t>
      </w:r>
      <w:r w:rsidRPr="00725241">
        <w:rPr>
          <w:rFonts w:ascii="Arial" w:hAnsi="Arial" w:cs="Arial"/>
          <w:sz w:val="28"/>
          <w:szCs w:val="28"/>
        </w:rPr>
        <w:t xml:space="preserve"> their ability to </w:t>
      </w:r>
      <w:r w:rsidR="004F3B49" w:rsidRPr="00725241">
        <w:rPr>
          <w:rFonts w:ascii="Arial" w:hAnsi="Arial" w:cs="Arial"/>
          <w:sz w:val="28"/>
          <w:szCs w:val="28"/>
        </w:rPr>
        <w:t>work as a team</w:t>
      </w:r>
      <w:r w:rsidRPr="00725241">
        <w:rPr>
          <w:rFonts w:ascii="Arial" w:hAnsi="Arial" w:cs="Arial"/>
          <w:sz w:val="28"/>
          <w:szCs w:val="28"/>
        </w:rPr>
        <w:t xml:space="preserve">, negotiate, </w:t>
      </w:r>
      <w:r w:rsidR="004F3B49" w:rsidRPr="00725241">
        <w:rPr>
          <w:rFonts w:ascii="Arial" w:hAnsi="Arial" w:cs="Arial"/>
          <w:sz w:val="28"/>
          <w:szCs w:val="28"/>
        </w:rPr>
        <w:t>overcome</w:t>
      </w:r>
      <w:r w:rsidRPr="00725241">
        <w:rPr>
          <w:rFonts w:ascii="Arial" w:hAnsi="Arial" w:cs="Arial"/>
          <w:sz w:val="28"/>
          <w:szCs w:val="28"/>
        </w:rPr>
        <w:t xml:space="preserve"> challenges, solve problems and deal with </w:t>
      </w:r>
      <w:r w:rsidR="004F3B49" w:rsidRPr="00725241">
        <w:rPr>
          <w:rFonts w:ascii="Arial" w:hAnsi="Arial" w:cs="Arial"/>
          <w:sz w:val="28"/>
          <w:szCs w:val="28"/>
        </w:rPr>
        <w:t>circumstances</w:t>
      </w:r>
      <w:r w:rsidRPr="00725241">
        <w:rPr>
          <w:rFonts w:ascii="Arial" w:hAnsi="Arial" w:cs="Arial"/>
          <w:sz w:val="28"/>
          <w:szCs w:val="28"/>
        </w:rPr>
        <w:t xml:space="preserve"> and emotions.</w:t>
      </w:r>
      <w:r w:rsidR="004F3B49" w:rsidRPr="00725241">
        <w:rPr>
          <w:rFonts w:ascii="Arial" w:hAnsi="Arial" w:cs="Arial"/>
          <w:sz w:val="28"/>
          <w:szCs w:val="28"/>
        </w:rPr>
        <w:t xml:space="preserve"> </w:t>
      </w:r>
    </w:p>
    <w:p w14:paraId="10A997E3" w14:textId="4D8B2072" w:rsidR="00725241" w:rsidRPr="00725241" w:rsidRDefault="00A73C18" w:rsidP="00A73C18">
      <w:pPr>
        <w:spacing w:before="100" w:beforeAutospacing="1" w:after="100" w:afterAutospacing="1"/>
        <w:rPr>
          <w:rFonts w:ascii="Arial" w:hAnsi="Arial" w:cs="Arial"/>
          <w:sz w:val="28"/>
          <w:szCs w:val="28"/>
        </w:rPr>
      </w:pPr>
      <w:r w:rsidRPr="00725241">
        <w:rPr>
          <w:rFonts w:ascii="Arial" w:eastAsia="Times New Roman" w:hAnsi="Arial" w:cs="Arial"/>
          <w:sz w:val="28"/>
          <w:szCs w:val="28"/>
          <w:lang w:eastAsia="en-GB"/>
        </w:rPr>
        <w:lastRenderedPageBreak/>
        <w:t xml:space="preserve">All children in the Foundation Stage have access to the curriculum whatever their ability and individual needs. Learning opportunities are provided to enable all children to make progress and to meet the needs of those with special educational needs, those with disabilities, those with special gifts and talents and those for whom English is an additional language. </w:t>
      </w:r>
      <w:r w:rsidRPr="00725241">
        <w:rPr>
          <w:rFonts w:ascii="Arial" w:hAnsi="Arial" w:cs="Arial"/>
          <w:sz w:val="28"/>
          <w:szCs w:val="28"/>
        </w:rPr>
        <w:t>Tailored s</w:t>
      </w:r>
      <w:r w:rsidR="004F3B49" w:rsidRPr="00725241">
        <w:rPr>
          <w:rFonts w:ascii="Arial" w:hAnsi="Arial" w:cs="Arial"/>
          <w:sz w:val="28"/>
          <w:szCs w:val="28"/>
        </w:rPr>
        <w:t>upport is given for children with additional learning needs and there is careful monitoring of their development. Extension activities are planned for those children who</w:t>
      </w:r>
      <w:r w:rsidRPr="00725241">
        <w:rPr>
          <w:rFonts w:ascii="Arial" w:hAnsi="Arial" w:cs="Arial"/>
          <w:sz w:val="28"/>
          <w:szCs w:val="28"/>
        </w:rPr>
        <w:t xml:space="preserve"> are</w:t>
      </w:r>
      <w:r w:rsidR="004F3B49" w:rsidRPr="00725241">
        <w:rPr>
          <w:rFonts w:ascii="Arial" w:hAnsi="Arial" w:cs="Arial"/>
          <w:sz w:val="28"/>
          <w:szCs w:val="28"/>
        </w:rPr>
        <w:t xml:space="preserve"> </w:t>
      </w:r>
      <w:r w:rsidRPr="00725241">
        <w:rPr>
          <w:rFonts w:ascii="Arial" w:hAnsi="Arial" w:cs="Arial"/>
          <w:sz w:val="28"/>
          <w:szCs w:val="28"/>
        </w:rPr>
        <w:t xml:space="preserve">working beyond </w:t>
      </w:r>
      <w:r w:rsidR="00240800" w:rsidRPr="00725241">
        <w:rPr>
          <w:rFonts w:ascii="Arial" w:hAnsi="Arial" w:cs="Arial"/>
          <w:sz w:val="28"/>
          <w:szCs w:val="28"/>
        </w:rPr>
        <w:t>age-related</w:t>
      </w:r>
      <w:r w:rsidRPr="00725241">
        <w:rPr>
          <w:rFonts w:ascii="Arial" w:hAnsi="Arial" w:cs="Arial"/>
          <w:sz w:val="28"/>
          <w:szCs w:val="28"/>
        </w:rPr>
        <w:t xml:space="preserve"> expectations</w:t>
      </w:r>
      <w:r w:rsidR="004F3B49" w:rsidRPr="00725241">
        <w:rPr>
          <w:rFonts w:ascii="Arial" w:hAnsi="Arial" w:cs="Arial"/>
          <w:sz w:val="28"/>
          <w:szCs w:val="28"/>
        </w:rPr>
        <w:t>, however</w:t>
      </w:r>
      <w:r w:rsidR="00240800" w:rsidRPr="00725241">
        <w:rPr>
          <w:rFonts w:ascii="Arial" w:hAnsi="Arial" w:cs="Arial"/>
          <w:sz w:val="28"/>
          <w:szCs w:val="28"/>
        </w:rPr>
        <w:t>,</w:t>
      </w:r>
      <w:r w:rsidR="004F3B49" w:rsidRPr="00725241">
        <w:rPr>
          <w:rFonts w:ascii="Arial" w:hAnsi="Arial" w:cs="Arial"/>
          <w:sz w:val="28"/>
          <w:szCs w:val="28"/>
        </w:rPr>
        <w:t xml:space="preserve"> all children are extended and challenged</w:t>
      </w:r>
      <w:r w:rsidRPr="00725241">
        <w:rPr>
          <w:rFonts w:ascii="Arial" w:hAnsi="Arial" w:cs="Arial"/>
          <w:sz w:val="28"/>
          <w:szCs w:val="28"/>
        </w:rPr>
        <w:t xml:space="preserve"> through planning and adult support</w:t>
      </w:r>
      <w:r w:rsidR="004F3B49" w:rsidRPr="00725241">
        <w:rPr>
          <w:rFonts w:ascii="Arial" w:hAnsi="Arial" w:cs="Arial"/>
          <w:sz w:val="28"/>
          <w:szCs w:val="28"/>
        </w:rPr>
        <w:t xml:space="preserve"> </w:t>
      </w:r>
      <w:r w:rsidRPr="00725241">
        <w:rPr>
          <w:rFonts w:ascii="Arial" w:hAnsi="Arial" w:cs="Arial"/>
          <w:sz w:val="28"/>
          <w:szCs w:val="28"/>
        </w:rPr>
        <w:t>to help them achieve their learning and developmental goals.</w:t>
      </w:r>
    </w:p>
    <w:p w14:paraId="72650D14" w14:textId="16369D09" w:rsidR="00A932FF" w:rsidRPr="00725241" w:rsidRDefault="00A932FF" w:rsidP="00A932FF">
      <w:pPr>
        <w:spacing w:before="100" w:beforeAutospacing="1" w:after="100" w:afterAutospacing="1"/>
        <w:rPr>
          <w:rFonts w:ascii="Arial" w:eastAsia="Times New Roman" w:hAnsi="Arial" w:cs="Arial"/>
          <w:b/>
          <w:bCs/>
          <w:sz w:val="28"/>
          <w:szCs w:val="28"/>
          <w:lang w:eastAsia="en-GB"/>
        </w:rPr>
      </w:pPr>
      <w:r w:rsidRPr="00725241">
        <w:rPr>
          <w:rFonts w:ascii="Arial" w:eastAsia="Times New Roman" w:hAnsi="Arial" w:cs="Arial"/>
          <w:b/>
          <w:bCs/>
          <w:sz w:val="28"/>
          <w:szCs w:val="28"/>
          <w:lang w:eastAsia="en-GB"/>
        </w:rPr>
        <w:t>5. Assessment in the EYFS</w:t>
      </w:r>
    </w:p>
    <w:p w14:paraId="483322C8" w14:textId="33E5266C" w:rsidR="00A932FF" w:rsidRPr="00725241" w:rsidRDefault="00A932FF" w:rsidP="00A932FF">
      <w:pPr>
        <w:spacing w:before="100" w:beforeAutospacing="1" w:after="100" w:afterAutospacing="1"/>
        <w:rPr>
          <w:rFonts w:ascii="Arial" w:eastAsia="Times New Roman" w:hAnsi="Arial" w:cs="Arial"/>
          <w:sz w:val="28"/>
          <w:szCs w:val="28"/>
          <w:lang w:eastAsia="en-GB"/>
        </w:rPr>
      </w:pPr>
      <w:r w:rsidRPr="00725241">
        <w:rPr>
          <w:rFonts w:ascii="Arial" w:eastAsia="Times New Roman" w:hAnsi="Arial" w:cs="Arial"/>
          <w:sz w:val="28"/>
          <w:szCs w:val="28"/>
          <w:lang w:eastAsia="en-GB"/>
        </w:rPr>
        <w:t>In the EYFS</w:t>
      </w:r>
      <w:r w:rsidR="00E81A91" w:rsidRPr="00725241">
        <w:rPr>
          <w:rFonts w:ascii="Arial" w:eastAsia="Times New Roman" w:hAnsi="Arial" w:cs="Arial"/>
          <w:sz w:val="28"/>
          <w:szCs w:val="28"/>
          <w:lang w:eastAsia="en-GB"/>
        </w:rPr>
        <w:t xml:space="preserve"> at Henstead, assessment forms an integral part of the teaching and learning pr</w:t>
      </w:r>
      <w:r w:rsidR="00607489" w:rsidRPr="00725241">
        <w:rPr>
          <w:rFonts w:ascii="Arial" w:eastAsia="Times New Roman" w:hAnsi="Arial" w:cs="Arial"/>
          <w:sz w:val="28"/>
          <w:szCs w:val="28"/>
          <w:lang w:eastAsia="en-GB"/>
        </w:rPr>
        <w:t>ocess</w:t>
      </w:r>
      <w:r w:rsidR="00E81A91" w:rsidRPr="00725241">
        <w:rPr>
          <w:rFonts w:ascii="Arial" w:eastAsia="Times New Roman" w:hAnsi="Arial" w:cs="Arial"/>
          <w:sz w:val="28"/>
          <w:szCs w:val="28"/>
          <w:lang w:eastAsia="en-GB"/>
        </w:rPr>
        <w:t xml:space="preserve">. We use </w:t>
      </w:r>
      <w:r w:rsidR="00607489" w:rsidRPr="00725241">
        <w:rPr>
          <w:rFonts w:ascii="Arial" w:eastAsia="Times New Roman" w:hAnsi="Arial" w:cs="Arial"/>
          <w:sz w:val="28"/>
          <w:szCs w:val="28"/>
          <w:lang w:eastAsia="en-GB"/>
        </w:rPr>
        <w:t xml:space="preserve">daily </w:t>
      </w:r>
      <w:r w:rsidR="00E81A91" w:rsidRPr="00725241">
        <w:rPr>
          <w:rFonts w:ascii="Arial" w:eastAsia="Times New Roman" w:hAnsi="Arial" w:cs="Arial"/>
          <w:sz w:val="28"/>
          <w:szCs w:val="28"/>
          <w:lang w:eastAsia="en-GB"/>
        </w:rPr>
        <w:t>assessment of children’s play to fully inform our planning</w:t>
      </w:r>
      <w:r w:rsidR="00607489" w:rsidRPr="00725241">
        <w:rPr>
          <w:rFonts w:ascii="Arial" w:eastAsia="Times New Roman" w:hAnsi="Arial" w:cs="Arial"/>
          <w:sz w:val="28"/>
          <w:szCs w:val="28"/>
          <w:lang w:eastAsia="en-GB"/>
        </w:rPr>
        <w:t xml:space="preserve">, topics, themes and delivery of the wider curriculum. We do this by carefully observing and monitoring the children’s play, learning styles and interactions to identify their needs and interests. From these assessments, we </w:t>
      </w:r>
      <w:proofErr w:type="gramStart"/>
      <w:r w:rsidR="00607489" w:rsidRPr="00725241">
        <w:rPr>
          <w:rFonts w:ascii="Arial" w:eastAsia="Times New Roman" w:hAnsi="Arial" w:cs="Arial"/>
          <w:sz w:val="28"/>
          <w:szCs w:val="28"/>
          <w:lang w:eastAsia="en-GB"/>
        </w:rPr>
        <w:t>are able to</w:t>
      </w:r>
      <w:proofErr w:type="gramEnd"/>
      <w:r w:rsidR="00607489" w:rsidRPr="00725241">
        <w:rPr>
          <w:rFonts w:ascii="Arial" w:eastAsia="Times New Roman" w:hAnsi="Arial" w:cs="Arial"/>
          <w:sz w:val="28"/>
          <w:szCs w:val="28"/>
          <w:lang w:eastAsia="en-GB"/>
        </w:rPr>
        <w:t xml:space="preserve"> plan an enriching, child-led curriculum that is engaging and exciting for all. Topics and themes arise through looking at what the children are excited about and interested in. </w:t>
      </w:r>
      <w:r w:rsidR="004610FB" w:rsidRPr="00725241">
        <w:rPr>
          <w:rFonts w:ascii="Arial" w:eastAsia="Times New Roman" w:hAnsi="Arial" w:cs="Arial"/>
          <w:sz w:val="28"/>
          <w:szCs w:val="28"/>
          <w:lang w:eastAsia="en-GB"/>
        </w:rPr>
        <w:t xml:space="preserve">These are then discussed against the daily assessments of the children’s needs to create engaging and challenging provision throughout the setting. </w:t>
      </w:r>
    </w:p>
    <w:p w14:paraId="79806ADF" w14:textId="71EFD359" w:rsidR="00730E5A" w:rsidRPr="00725241" w:rsidRDefault="00730E5A" w:rsidP="00A932FF">
      <w:pPr>
        <w:spacing w:before="100" w:beforeAutospacing="1" w:after="100" w:afterAutospacing="1"/>
        <w:rPr>
          <w:rFonts w:ascii="Arial" w:eastAsia="Times New Roman" w:hAnsi="Arial" w:cs="Arial"/>
          <w:sz w:val="28"/>
          <w:szCs w:val="28"/>
          <w:lang w:eastAsia="en-GB"/>
        </w:rPr>
      </w:pPr>
      <w:r w:rsidRPr="00725241">
        <w:rPr>
          <w:rFonts w:ascii="Arial" w:eastAsia="Times New Roman" w:hAnsi="Arial" w:cs="Arial"/>
          <w:sz w:val="28"/>
          <w:szCs w:val="28"/>
          <w:lang w:eastAsia="en-GB"/>
        </w:rPr>
        <w:t>Observations through the platform Tapestry help to build a picture of each individual child’s learning journey towards meeting the end of reception year E</w:t>
      </w:r>
      <w:r w:rsidR="00FA58CC">
        <w:rPr>
          <w:rFonts w:ascii="Arial" w:eastAsia="Times New Roman" w:hAnsi="Arial" w:cs="Arial"/>
          <w:sz w:val="28"/>
          <w:szCs w:val="28"/>
          <w:lang w:eastAsia="en-GB"/>
        </w:rPr>
        <w:t xml:space="preserve">arly </w:t>
      </w:r>
      <w:r w:rsidRPr="00725241">
        <w:rPr>
          <w:rFonts w:ascii="Arial" w:eastAsia="Times New Roman" w:hAnsi="Arial" w:cs="Arial"/>
          <w:sz w:val="28"/>
          <w:szCs w:val="28"/>
          <w:lang w:eastAsia="en-GB"/>
        </w:rPr>
        <w:t>L</w:t>
      </w:r>
      <w:r w:rsidR="00FA58CC">
        <w:rPr>
          <w:rFonts w:ascii="Arial" w:eastAsia="Times New Roman" w:hAnsi="Arial" w:cs="Arial"/>
          <w:sz w:val="28"/>
          <w:szCs w:val="28"/>
          <w:lang w:eastAsia="en-GB"/>
        </w:rPr>
        <w:t xml:space="preserve">earning </w:t>
      </w:r>
      <w:r w:rsidRPr="00725241">
        <w:rPr>
          <w:rFonts w:ascii="Arial" w:eastAsia="Times New Roman" w:hAnsi="Arial" w:cs="Arial"/>
          <w:sz w:val="28"/>
          <w:szCs w:val="28"/>
          <w:lang w:eastAsia="en-GB"/>
        </w:rPr>
        <w:t>G</w:t>
      </w:r>
      <w:r w:rsidR="00FA58CC">
        <w:rPr>
          <w:rFonts w:ascii="Arial" w:eastAsia="Times New Roman" w:hAnsi="Arial" w:cs="Arial"/>
          <w:sz w:val="28"/>
          <w:szCs w:val="28"/>
          <w:lang w:eastAsia="en-GB"/>
        </w:rPr>
        <w:t>oal</w:t>
      </w:r>
      <w:r w:rsidRPr="00725241">
        <w:rPr>
          <w:rFonts w:ascii="Arial" w:eastAsia="Times New Roman" w:hAnsi="Arial" w:cs="Arial"/>
          <w:sz w:val="28"/>
          <w:szCs w:val="28"/>
          <w:lang w:eastAsia="en-GB"/>
        </w:rPr>
        <w:t>s</w:t>
      </w:r>
      <w:r w:rsidR="00FA58CC">
        <w:rPr>
          <w:rFonts w:ascii="Arial" w:eastAsia="Times New Roman" w:hAnsi="Arial" w:cs="Arial"/>
          <w:sz w:val="28"/>
          <w:szCs w:val="28"/>
          <w:lang w:eastAsia="en-GB"/>
        </w:rPr>
        <w:t xml:space="preserve"> (ELGs). </w:t>
      </w:r>
      <w:r w:rsidRPr="00725241">
        <w:rPr>
          <w:rFonts w:ascii="Arial" w:eastAsia="Times New Roman" w:hAnsi="Arial" w:cs="Arial"/>
          <w:sz w:val="28"/>
          <w:szCs w:val="28"/>
          <w:lang w:eastAsia="en-GB"/>
        </w:rPr>
        <w:t>These observations are also shared with the parents and guardians who are encouraged to contribute to the profile too. We evidence observations against the COETL, 202</w:t>
      </w:r>
      <w:r w:rsidR="00263A19">
        <w:rPr>
          <w:rFonts w:ascii="Arial" w:eastAsia="Times New Roman" w:hAnsi="Arial" w:cs="Arial"/>
          <w:sz w:val="28"/>
          <w:szCs w:val="28"/>
          <w:lang w:eastAsia="en-GB"/>
        </w:rPr>
        <w:t xml:space="preserve">4 </w:t>
      </w:r>
      <w:r w:rsidRPr="00725241">
        <w:rPr>
          <w:rFonts w:ascii="Arial" w:eastAsia="Times New Roman" w:hAnsi="Arial" w:cs="Arial"/>
          <w:sz w:val="28"/>
          <w:szCs w:val="28"/>
          <w:lang w:eastAsia="en-GB"/>
        </w:rPr>
        <w:t xml:space="preserve">ELGs </w:t>
      </w:r>
      <w:proofErr w:type="gramStart"/>
      <w:r w:rsidRPr="00725241">
        <w:rPr>
          <w:rFonts w:ascii="Arial" w:eastAsia="Times New Roman" w:hAnsi="Arial" w:cs="Arial"/>
          <w:sz w:val="28"/>
          <w:szCs w:val="28"/>
          <w:lang w:eastAsia="en-GB"/>
        </w:rPr>
        <w:t>and also</w:t>
      </w:r>
      <w:proofErr w:type="gramEnd"/>
      <w:r w:rsidRPr="00725241">
        <w:rPr>
          <w:rFonts w:ascii="Arial" w:eastAsia="Times New Roman" w:hAnsi="Arial" w:cs="Arial"/>
          <w:sz w:val="28"/>
          <w:szCs w:val="28"/>
          <w:lang w:eastAsia="en-GB"/>
        </w:rPr>
        <w:t xml:space="preserve"> refer to the non-s</w:t>
      </w:r>
      <w:r w:rsidR="008C2F5F">
        <w:rPr>
          <w:rFonts w:ascii="Arial" w:eastAsia="Times New Roman" w:hAnsi="Arial" w:cs="Arial"/>
          <w:sz w:val="28"/>
          <w:szCs w:val="28"/>
          <w:lang w:eastAsia="en-GB"/>
        </w:rPr>
        <w:t>tatu</w:t>
      </w:r>
      <w:r w:rsidRPr="00725241">
        <w:rPr>
          <w:rFonts w:ascii="Arial" w:eastAsia="Times New Roman" w:hAnsi="Arial" w:cs="Arial"/>
          <w:sz w:val="28"/>
          <w:szCs w:val="28"/>
          <w:lang w:eastAsia="en-GB"/>
        </w:rPr>
        <w:t xml:space="preserve">tory guidance from Development Matters 2020. </w:t>
      </w:r>
    </w:p>
    <w:p w14:paraId="0BE0587F" w14:textId="75F745ED" w:rsidR="00730E5A" w:rsidRPr="00725241" w:rsidRDefault="00730E5A" w:rsidP="00A932FF">
      <w:pPr>
        <w:spacing w:before="100" w:beforeAutospacing="1" w:after="100" w:afterAutospacing="1"/>
        <w:rPr>
          <w:rFonts w:ascii="Arial" w:eastAsia="Times New Roman" w:hAnsi="Arial" w:cs="Arial"/>
          <w:sz w:val="28"/>
          <w:szCs w:val="28"/>
          <w:lang w:eastAsia="en-GB"/>
        </w:rPr>
      </w:pPr>
      <w:r w:rsidRPr="00725241">
        <w:rPr>
          <w:rFonts w:ascii="Arial" w:eastAsia="Times New Roman" w:hAnsi="Arial" w:cs="Arial"/>
          <w:sz w:val="28"/>
          <w:szCs w:val="28"/>
          <w:lang w:eastAsia="en-GB"/>
        </w:rPr>
        <w:t>From these observations, formal next steps</w:t>
      </w:r>
      <w:r w:rsidR="00274950" w:rsidRPr="00725241">
        <w:rPr>
          <w:rFonts w:ascii="Arial" w:eastAsia="Times New Roman" w:hAnsi="Arial" w:cs="Arial"/>
          <w:sz w:val="28"/>
          <w:szCs w:val="28"/>
          <w:lang w:eastAsia="en-GB"/>
        </w:rPr>
        <w:t xml:space="preserve"> and action points</w:t>
      </w:r>
      <w:r w:rsidRPr="00725241">
        <w:rPr>
          <w:rFonts w:ascii="Arial" w:eastAsia="Times New Roman" w:hAnsi="Arial" w:cs="Arial"/>
          <w:sz w:val="28"/>
          <w:szCs w:val="28"/>
          <w:lang w:eastAsia="en-GB"/>
        </w:rPr>
        <w:t xml:space="preserve"> are recorded for each individual child each term. These help to ensure progress is being made and </w:t>
      </w:r>
      <w:r w:rsidR="00274950" w:rsidRPr="00725241">
        <w:rPr>
          <w:rFonts w:ascii="Arial" w:eastAsia="Times New Roman" w:hAnsi="Arial" w:cs="Arial"/>
          <w:sz w:val="28"/>
          <w:szCs w:val="28"/>
          <w:lang w:eastAsia="en-GB"/>
        </w:rPr>
        <w:t xml:space="preserve">each child receives the support they need to help them achieve the aims set out in the EYFS framework and beyond. </w:t>
      </w:r>
    </w:p>
    <w:p w14:paraId="2A4289D6" w14:textId="44BC6E26" w:rsidR="00274950" w:rsidRPr="00725241" w:rsidRDefault="00274950" w:rsidP="00A932FF">
      <w:pPr>
        <w:spacing w:before="100" w:beforeAutospacing="1" w:after="100" w:afterAutospacing="1"/>
        <w:rPr>
          <w:rFonts w:ascii="Arial" w:eastAsia="Times New Roman" w:hAnsi="Arial" w:cs="Arial"/>
          <w:sz w:val="28"/>
          <w:szCs w:val="28"/>
          <w:lang w:eastAsia="en-GB"/>
        </w:rPr>
      </w:pPr>
      <w:r w:rsidRPr="00725241">
        <w:rPr>
          <w:rFonts w:ascii="Arial" w:eastAsia="Times New Roman" w:hAnsi="Arial" w:cs="Arial"/>
          <w:sz w:val="28"/>
          <w:szCs w:val="28"/>
          <w:lang w:eastAsia="en-GB"/>
        </w:rPr>
        <w:t>Each term, children in the EYFS reception year are assessed as being on track, not on track or further observation required against each area of learning. Areas that require support will feed into that child’s next steps.</w:t>
      </w:r>
    </w:p>
    <w:p w14:paraId="0BDA85EB" w14:textId="4DB2E0CB" w:rsidR="00274950" w:rsidRPr="00725241" w:rsidRDefault="00274950" w:rsidP="00A932FF">
      <w:pPr>
        <w:spacing w:before="100" w:beforeAutospacing="1" w:after="100" w:afterAutospacing="1"/>
        <w:rPr>
          <w:rFonts w:ascii="Arial" w:eastAsia="Times New Roman" w:hAnsi="Arial" w:cs="Arial"/>
          <w:sz w:val="28"/>
          <w:szCs w:val="28"/>
          <w:lang w:eastAsia="en-GB"/>
        </w:rPr>
      </w:pPr>
      <w:r w:rsidRPr="00725241">
        <w:rPr>
          <w:rFonts w:ascii="Arial" w:eastAsia="Times New Roman" w:hAnsi="Arial" w:cs="Arial"/>
          <w:sz w:val="28"/>
          <w:szCs w:val="28"/>
          <w:lang w:eastAsia="en-GB"/>
        </w:rPr>
        <w:lastRenderedPageBreak/>
        <w:t>Formal assessment of phonics and maths skills take place each term or after a significant block of learning</w:t>
      </w:r>
      <w:r w:rsidR="00240800" w:rsidRPr="00725241">
        <w:rPr>
          <w:rFonts w:ascii="Arial" w:eastAsia="Times New Roman" w:hAnsi="Arial" w:cs="Arial"/>
          <w:sz w:val="28"/>
          <w:szCs w:val="28"/>
          <w:lang w:eastAsia="en-GB"/>
        </w:rPr>
        <w:t xml:space="preserve"> for those accessing those areas of the curriculum</w:t>
      </w:r>
      <w:r w:rsidRPr="00725241">
        <w:rPr>
          <w:rFonts w:ascii="Arial" w:eastAsia="Times New Roman" w:hAnsi="Arial" w:cs="Arial"/>
          <w:sz w:val="28"/>
          <w:szCs w:val="28"/>
          <w:lang w:eastAsia="en-GB"/>
        </w:rPr>
        <w:t>.</w:t>
      </w:r>
      <w:r w:rsidR="00240800" w:rsidRPr="00725241">
        <w:rPr>
          <w:rFonts w:ascii="Arial" w:eastAsia="Times New Roman" w:hAnsi="Arial" w:cs="Arial"/>
          <w:sz w:val="28"/>
          <w:szCs w:val="28"/>
          <w:lang w:eastAsia="en-GB"/>
        </w:rPr>
        <w:t xml:space="preserve"> skills in the prime and specific areas are assessed for younger pupils with next steps being set to help them continue to make good levels of development. </w:t>
      </w:r>
      <w:r w:rsidRPr="00725241">
        <w:rPr>
          <w:rFonts w:ascii="Arial" w:eastAsia="Times New Roman" w:hAnsi="Arial" w:cs="Arial"/>
          <w:sz w:val="28"/>
          <w:szCs w:val="28"/>
          <w:lang w:eastAsia="en-GB"/>
        </w:rPr>
        <w:t xml:space="preserve">The outcomes of these are then used to inform planning for whole class, small-group and 1:1 </w:t>
      </w:r>
      <w:proofErr w:type="gramStart"/>
      <w:r w:rsidRPr="00725241">
        <w:rPr>
          <w:rFonts w:ascii="Arial" w:eastAsia="Times New Roman" w:hAnsi="Arial" w:cs="Arial"/>
          <w:sz w:val="28"/>
          <w:szCs w:val="28"/>
          <w:lang w:eastAsia="en-GB"/>
        </w:rPr>
        <w:t>sessions</w:t>
      </w:r>
      <w:proofErr w:type="gramEnd"/>
      <w:r w:rsidRPr="00725241">
        <w:rPr>
          <w:rFonts w:ascii="Arial" w:eastAsia="Times New Roman" w:hAnsi="Arial" w:cs="Arial"/>
          <w:sz w:val="28"/>
          <w:szCs w:val="28"/>
          <w:lang w:eastAsia="en-GB"/>
        </w:rPr>
        <w:t xml:space="preserve"> where needed.</w:t>
      </w:r>
      <w:r w:rsidR="00C614DF" w:rsidRPr="00725241">
        <w:rPr>
          <w:rFonts w:ascii="Arial" w:eastAsia="Times New Roman" w:hAnsi="Arial" w:cs="Arial"/>
          <w:sz w:val="28"/>
          <w:szCs w:val="28"/>
          <w:lang w:eastAsia="en-GB"/>
        </w:rPr>
        <w:t xml:space="preserve"> </w:t>
      </w:r>
    </w:p>
    <w:p w14:paraId="60D5AC9B" w14:textId="57A6BE21" w:rsidR="00725241" w:rsidRPr="00725241" w:rsidRDefault="00274950" w:rsidP="00A932FF">
      <w:pPr>
        <w:spacing w:before="100" w:beforeAutospacing="1" w:after="100" w:afterAutospacing="1"/>
        <w:rPr>
          <w:rFonts w:ascii="Arial" w:eastAsia="Times New Roman" w:hAnsi="Arial" w:cs="Arial"/>
          <w:sz w:val="28"/>
          <w:szCs w:val="28"/>
          <w:lang w:eastAsia="en-GB"/>
        </w:rPr>
      </w:pPr>
      <w:r w:rsidRPr="00725241">
        <w:rPr>
          <w:rFonts w:ascii="Arial" w:eastAsia="Times New Roman" w:hAnsi="Arial" w:cs="Arial"/>
          <w:sz w:val="28"/>
          <w:szCs w:val="28"/>
          <w:lang w:eastAsia="en-GB"/>
        </w:rPr>
        <w:t xml:space="preserve">At the end of the Foundation Stage, the EYFSP assessment is formally recorded and passed on to the child’s Year 1 teacher alongside </w:t>
      </w:r>
      <w:r w:rsidR="00004504" w:rsidRPr="00725241">
        <w:rPr>
          <w:rFonts w:ascii="Arial" w:eastAsia="Times New Roman" w:hAnsi="Arial" w:cs="Arial"/>
          <w:sz w:val="28"/>
          <w:szCs w:val="28"/>
          <w:lang w:eastAsia="en-GB"/>
        </w:rPr>
        <w:t xml:space="preserve">any additional notes and recommendations for support. </w:t>
      </w:r>
    </w:p>
    <w:p w14:paraId="5E66293D" w14:textId="2F45320F" w:rsidR="00C614DF" w:rsidRPr="00725241" w:rsidRDefault="00DA66EA" w:rsidP="00DA66EA">
      <w:pPr>
        <w:spacing w:before="100" w:beforeAutospacing="1" w:after="100" w:afterAutospacing="1"/>
        <w:rPr>
          <w:rFonts w:ascii="Arial" w:eastAsia="Times New Roman" w:hAnsi="Arial" w:cs="Arial"/>
          <w:b/>
          <w:bCs/>
          <w:sz w:val="28"/>
          <w:szCs w:val="28"/>
          <w:lang w:eastAsia="en-GB"/>
        </w:rPr>
      </w:pPr>
      <w:r w:rsidRPr="00725241">
        <w:rPr>
          <w:rFonts w:ascii="Arial" w:eastAsia="Times New Roman" w:hAnsi="Arial" w:cs="Arial"/>
          <w:b/>
          <w:bCs/>
          <w:sz w:val="28"/>
          <w:szCs w:val="28"/>
          <w:lang w:eastAsia="en-GB"/>
        </w:rPr>
        <w:t>6. Home-School Partnerships</w:t>
      </w:r>
    </w:p>
    <w:p w14:paraId="6ECF9910" w14:textId="77777777" w:rsidR="00997669" w:rsidRPr="00725241" w:rsidRDefault="00BF22F8" w:rsidP="00DA66EA">
      <w:pPr>
        <w:spacing w:before="100" w:beforeAutospacing="1" w:after="100" w:afterAutospacing="1"/>
        <w:rPr>
          <w:rFonts w:ascii="Arial" w:eastAsia="Times New Roman" w:hAnsi="Arial" w:cs="Arial"/>
          <w:sz w:val="28"/>
          <w:szCs w:val="28"/>
          <w:lang w:eastAsia="en-GB"/>
        </w:rPr>
      </w:pPr>
      <w:r w:rsidRPr="00725241">
        <w:rPr>
          <w:rFonts w:ascii="Arial" w:eastAsia="Times New Roman" w:hAnsi="Arial" w:cs="Arial"/>
          <w:sz w:val="28"/>
          <w:szCs w:val="28"/>
          <w:lang w:eastAsia="en-GB"/>
        </w:rPr>
        <w:t xml:space="preserve">As professionals, we know that strong home-school links are important in ensuring children receive a well-rounded start to their early education. </w:t>
      </w:r>
    </w:p>
    <w:p w14:paraId="0864C141" w14:textId="088BE045" w:rsidR="005B4B7F" w:rsidRPr="00725241" w:rsidRDefault="00BF22F8" w:rsidP="00F61F3A">
      <w:pPr>
        <w:pStyle w:val="NormalWeb"/>
        <w:rPr>
          <w:rFonts w:ascii="Arial" w:hAnsi="Arial" w:cs="Arial"/>
          <w:sz w:val="28"/>
          <w:szCs w:val="28"/>
        </w:rPr>
      </w:pPr>
      <w:r w:rsidRPr="00725241">
        <w:rPr>
          <w:rFonts w:ascii="Arial" w:hAnsi="Arial" w:cs="Arial"/>
          <w:sz w:val="28"/>
          <w:szCs w:val="28"/>
        </w:rPr>
        <w:t>Parents</w:t>
      </w:r>
      <w:r w:rsidR="00F61F3A" w:rsidRPr="00725241">
        <w:rPr>
          <w:rFonts w:ascii="Arial" w:hAnsi="Arial" w:cs="Arial"/>
          <w:sz w:val="28"/>
          <w:szCs w:val="28"/>
        </w:rPr>
        <w:t>/ carers</w:t>
      </w:r>
      <w:r w:rsidRPr="00725241">
        <w:rPr>
          <w:rFonts w:ascii="Arial" w:hAnsi="Arial" w:cs="Arial"/>
          <w:sz w:val="28"/>
          <w:szCs w:val="28"/>
        </w:rPr>
        <w:t xml:space="preserve"> of pupils are encouraged to </w:t>
      </w:r>
      <w:r w:rsidR="00997669" w:rsidRPr="00725241">
        <w:rPr>
          <w:rFonts w:ascii="Arial" w:hAnsi="Arial" w:cs="Arial"/>
          <w:sz w:val="28"/>
          <w:szCs w:val="28"/>
        </w:rPr>
        <w:t xml:space="preserve">become involved in their children’s learning by viewing, commenting and contributing to their Tapestry profile. </w:t>
      </w:r>
      <w:r w:rsidR="005B4B7F" w:rsidRPr="00725241">
        <w:rPr>
          <w:rFonts w:ascii="Arial" w:hAnsi="Arial" w:cs="Arial"/>
          <w:sz w:val="28"/>
          <w:szCs w:val="28"/>
        </w:rPr>
        <w:t xml:space="preserve">Parents/ carers are kept up to date with their child’s progress and development throughout the year and are updated </w:t>
      </w:r>
      <w:r w:rsidR="00997669" w:rsidRPr="00725241">
        <w:rPr>
          <w:rFonts w:ascii="Arial" w:hAnsi="Arial" w:cs="Arial"/>
          <w:sz w:val="28"/>
          <w:szCs w:val="28"/>
        </w:rPr>
        <w:t>daily</w:t>
      </w:r>
      <w:r w:rsidR="005B4B7F" w:rsidRPr="00725241">
        <w:rPr>
          <w:rFonts w:ascii="Arial" w:hAnsi="Arial" w:cs="Arial"/>
          <w:sz w:val="28"/>
          <w:szCs w:val="28"/>
        </w:rPr>
        <w:t xml:space="preserve"> </w:t>
      </w:r>
      <w:r w:rsidR="00997669" w:rsidRPr="00725241">
        <w:rPr>
          <w:rFonts w:ascii="Arial" w:hAnsi="Arial" w:cs="Arial"/>
          <w:sz w:val="28"/>
          <w:szCs w:val="28"/>
        </w:rPr>
        <w:t xml:space="preserve">through informal conversations at </w:t>
      </w:r>
      <w:r w:rsidR="00240800" w:rsidRPr="00725241">
        <w:rPr>
          <w:rFonts w:ascii="Arial" w:hAnsi="Arial" w:cs="Arial"/>
          <w:sz w:val="28"/>
          <w:szCs w:val="28"/>
        </w:rPr>
        <w:t>pick-up</w:t>
      </w:r>
      <w:r w:rsidR="00997669" w:rsidRPr="00725241">
        <w:rPr>
          <w:rFonts w:ascii="Arial" w:hAnsi="Arial" w:cs="Arial"/>
          <w:sz w:val="28"/>
          <w:szCs w:val="28"/>
        </w:rPr>
        <w:t xml:space="preserve"> and </w:t>
      </w:r>
      <w:r w:rsidR="00240800" w:rsidRPr="00725241">
        <w:rPr>
          <w:rFonts w:ascii="Arial" w:hAnsi="Arial" w:cs="Arial"/>
          <w:sz w:val="28"/>
          <w:szCs w:val="28"/>
        </w:rPr>
        <w:t>drop-off</w:t>
      </w:r>
      <w:r w:rsidR="00997669" w:rsidRPr="00725241">
        <w:rPr>
          <w:rFonts w:ascii="Arial" w:hAnsi="Arial" w:cs="Arial"/>
          <w:sz w:val="28"/>
          <w:szCs w:val="28"/>
        </w:rPr>
        <w:t xml:space="preserve"> times and via email</w:t>
      </w:r>
      <w:r w:rsidR="005B4B7F" w:rsidRPr="00725241">
        <w:rPr>
          <w:rFonts w:ascii="Arial" w:hAnsi="Arial" w:cs="Arial"/>
          <w:sz w:val="28"/>
          <w:szCs w:val="28"/>
        </w:rPr>
        <w:t xml:space="preserve"> where necessary</w:t>
      </w:r>
      <w:r w:rsidR="00997669" w:rsidRPr="00725241">
        <w:rPr>
          <w:rFonts w:ascii="Arial" w:hAnsi="Arial" w:cs="Arial"/>
          <w:sz w:val="28"/>
          <w:szCs w:val="28"/>
        </w:rPr>
        <w:t>.</w:t>
      </w:r>
    </w:p>
    <w:p w14:paraId="39007ADC" w14:textId="64BF524F" w:rsidR="004079D3" w:rsidRPr="00725241" w:rsidRDefault="00997669" w:rsidP="00F61F3A">
      <w:pPr>
        <w:pStyle w:val="NormalWeb"/>
        <w:rPr>
          <w:rFonts w:ascii="Arial" w:hAnsi="Arial" w:cs="Arial"/>
          <w:sz w:val="28"/>
          <w:szCs w:val="28"/>
        </w:rPr>
      </w:pPr>
      <w:r w:rsidRPr="00725241">
        <w:rPr>
          <w:rFonts w:ascii="Arial" w:hAnsi="Arial" w:cs="Arial"/>
          <w:sz w:val="28"/>
          <w:szCs w:val="28"/>
        </w:rPr>
        <w:t>Formal reports are issued several times a year as a record of progress</w:t>
      </w:r>
      <w:r w:rsidR="008F26A3" w:rsidRPr="00725241">
        <w:rPr>
          <w:rFonts w:ascii="Arial" w:hAnsi="Arial" w:cs="Arial"/>
          <w:sz w:val="28"/>
          <w:szCs w:val="28"/>
        </w:rPr>
        <w:t xml:space="preserve"> and next steps</w:t>
      </w:r>
      <w:r w:rsidRPr="00725241">
        <w:rPr>
          <w:rFonts w:ascii="Arial" w:hAnsi="Arial" w:cs="Arial"/>
          <w:sz w:val="28"/>
          <w:szCs w:val="28"/>
        </w:rPr>
        <w:t xml:space="preserve">. Children requiring the two-year-progress check receive this through their Key Worker (form tutor). </w:t>
      </w:r>
      <w:r w:rsidR="00F61F3A" w:rsidRPr="00725241">
        <w:rPr>
          <w:rFonts w:ascii="Arial" w:hAnsi="Arial" w:cs="Arial"/>
          <w:sz w:val="28"/>
          <w:szCs w:val="28"/>
        </w:rPr>
        <w:t>The progress check and EYFS profile</w:t>
      </w:r>
      <w:r w:rsidR="005B4B7F" w:rsidRPr="00725241">
        <w:rPr>
          <w:rFonts w:ascii="Arial" w:hAnsi="Arial" w:cs="Arial"/>
          <w:sz w:val="28"/>
          <w:szCs w:val="28"/>
        </w:rPr>
        <w:t xml:space="preserve"> at the end of the Reception year</w:t>
      </w:r>
      <w:r w:rsidR="00F61F3A" w:rsidRPr="00725241">
        <w:rPr>
          <w:rFonts w:ascii="Arial" w:hAnsi="Arial" w:cs="Arial"/>
          <w:sz w:val="28"/>
          <w:szCs w:val="28"/>
        </w:rPr>
        <w:t xml:space="preserve"> </w:t>
      </w:r>
      <w:r w:rsidR="00240800" w:rsidRPr="00725241">
        <w:rPr>
          <w:rFonts w:ascii="Arial" w:hAnsi="Arial" w:cs="Arial"/>
          <w:sz w:val="28"/>
          <w:szCs w:val="28"/>
        </w:rPr>
        <w:t>help</w:t>
      </w:r>
      <w:r w:rsidR="00F61F3A" w:rsidRPr="00725241">
        <w:rPr>
          <w:rFonts w:ascii="Arial" w:hAnsi="Arial" w:cs="Arial"/>
          <w:sz w:val="28"/>
          <w:szCs w:val="28"/>
        </w:rPr>
        <w:t xml:space="preserve"> to </w:t>
      </w:r>
      <w:r w:rsidR="005B4B7F" w:rsidRPr="00725241">
        <w:rPr>
          <w:rFonts w:ascii="Arial" w:hAnsi="Arial" w:cs="Arial"/>
          <w:sz w:val="28"/>
          <w:szCs w:val="28"/>
        </w:rPr>
        <w:t>inform reports to</w:t>
      </w:r>
      <w:r w:rsidR="00F61F3A" w:rsidRPr="00725241">
        <w:rPr>
          <w:rFonts w:ascii="Arial" w:hAnsi="Arial" w:cs="Arial"/>
          <w:sz w:val="28"/>
          <w:szCs w:val="28"/>
        </w:rPr>
        <w:t xml:space="preserve"> parents and/or carers </w:t>
      </w:r>
      <w:r w:rsidR="005B4B7F" w:rsidRPr="00725241">
        <w:rPr>
          <w:rFonts w:ascii="Arial" w:hAnsi="Arial" w:cs="Arial"/>
          <w:sz w:val="28"/>
          <w:szCs w:val="28"/>
        </w:rPr>
        <w:t>giving them</w:t>
      </w:r>
      <w:r w:rsidR="00F61F3A" w:rsidRPr="00725241">
        <w:rPr>
          <w:rFonts w:ascii="Arial" w:hAnsi="Arial" w:cs="Arial"/>
          <w:sz w:val="28"/>
          <w:szCs w:val="28"/>
        </w:rPr>
        <w:t xml:space="preserve"> a well-rounded picture of their child’s knowledge, understanding and abilities</w:t>
      </w:r>
      <w:r w:rsidR="008F26A3" w:rsidRPr="00725241">
        <w:rPr>
          <w:rFonts w:ascii="Arial" w:hAnsi="Arial" w:cs="Arial"/>
          <w:sz w:val="28"/>
          <w:szCs w:val="28"/>
        </w:rPr>
        <w:t xml:space="preserve">. </w:t>
      </w:r>
    </w:p>
    <w:p w14:paraId="7F6D11B4" w14:textId="2A0297DE" w:rsidR="001E3434" w:rsidRPr="00725241" w:rsidRDefault="008F26A3" w:rsidP="00E62E88">
      <w:pPr>
        <w:pStyle w:val="NormalWeb"/>
        <w:rPr>
          <w:rFonts w:ascii="Arial" w:hAnsi="Arial" w:cs="Arial"/>
          <w:sz w:val="28"/>
          <w:szCs w:val="28"/>
        </w:rPr>
      </w:pPr>
      <w:r w:rsidRPr="00725241">
        <w:rPr>
          <w:rFonts w:ascii="Arial" w:hAnsi="Arial" w:cs="Arial"/>
          <w:sz w:val="28"/>
          <w:szCs w:val="28"/>
        </w:rPr>
        <w:t xml:space="preserve">Formal parent /carer meetings take place twice a year where the children’s progress against the </w:t>
      </w:r>
      <w:r w:rsidR="00240800" w:rsidRPr="00725241">
        <w:rPr>
          <w:rFonts w:ascii="Arial" w:hAnsi="Arial" w:cs="Arial"/>
          <w:sz w:val="28"/>
          <w:szCs w:val="28"/>
        </w:rPr>
        <w:t>end-of-year</w:t>
      </w:r>
      <w:r w:rsidRPr="00725241">
        <w:rPr>
          <w:rFonts w:ascii="Arial" w:hAnsi="Arial" w:cs="Arial"/>
          <w:sz w:val="28"/>
          <w:szCs w:val="28"/>
        </w:rPr>
        <w:t xml:space="preserve"> ELGs, general wellbeing, interests, talents and other topics</w:t>
      </w:r>
      <w:r w:rsidR="004079D3" w:rsidRPr="00725241">
        <w:rPr>
          <w:rFonts w:ascii="Arial" w:hAnsi="Arial" w:cs="Arial"/>
          <w:sz w:val="28"/>
          <w:szCs w:val="28"/>
        </w:rPr>
        <w:t>, including any extra support that may be required,</w:t>
      </w:r>
      <w:r w:rsidRPr="00725241">
        <w:rPr>
          <w:rFonts w:ascii="Arial" w:hAnsi="Arial" w:cs="Arial"/>
          <w:sz w:val="28"/>
          <w:szCs w:val="28"/>
        </w:rPr>
        <w:t xml:space="preserve"> are shared</w:t>
      </w:r>
      <w:r w:rsidR="004079D3" w:rsidRPr="00725241">
        <w:rPr>
          <w:rFonts w:ascii="Arial" w:hAnsi="Arial" w:cs="Arial"/>
          <w:sz w:val="28"/>
          <w:szCs w:val="28"/>
        </w:rPr>
        <w:t xml:space="preserve"> and discussed. </w:t>
      </w:r>
    </w:p>
    <w:p w14:paraId="6D7B7842" w14:textId="77777777" w:rsidR="00725241" w:rsidRPr="00725241" w:rsidRDefault="00725241" w:rsidP="00E62E88">
      <w:pPr>
        <w:pStyle w:val="NormalWeb"/>
        <w:rPr>
          <w:rFonts w:ascii="Arial" w:hAnsi="Arial" w:cs="Arial"/>
          <w:sz w:val="28"/>
          <w:szCs w:val="28"/>
        </w:rPr>
      </w:pPr>
    </w:p>
    <w:p w14:paraId="0E6FF7AC" w14:textId="07DBE8CA" w:rsidR="00DA66EA" w:rsidRPr="00725241" w:rsidRDefault="00DA66EA" w:rsidP="00DA66EA">
      <w:pPr>
        <w:spacing w:before="100" w:beforeAutospacing="1" w:after="100" w:afterAutospacing="1"/>
        <w:rPr>
          <w:rFonts w:ascii="Arial" w:eastAsia="Times New Roman" w:hAnsi="Arial" w:cs="Arial"/>
          <w:b/>
          <w:bCs/>
          <w:sz w:val="28"/>
          <w:szCs w:val="28"/>
          <w:lang w:eastAsia="en-GB"/>
        </w:rPr>
      </w:pPr>
      <w:r w:rsidRPr="00725241">
        <w:rPr>
          <w:rFonts w:ascii="Arial" w:eastAsia="Times New Roman" w:hAnsi="Arial" w:cs="Arial"/>
          <w:b/>
          <w:bCs/>
          <w:sz w:val="28"/>
          <w:szCs w:val="28"/>
          <w:lang w:eastAsia="en-GB"/>
        </w:rPr>
        <w:t xml:space="preserve">7. Safeguarding and welfare procedures </w:t>
      </w:r>
    </w:p>
    <w:p w14:paraId="1150C874" w14:textId="25BA2B3B" w:rsidR="0083375C" w:rsidRPr="00725241" w:rsidRDefault="0083375C" w:rsidP="0083375C">
      <w:pPr>
        <w:pStyle w:val="NormalWeb"/>
        <w:rPr>
          <w:rFonts w:ascii="Arial" w:hAnsi="Arial" w:cs="Arial"/>
          <w:sz w:val="28"/>
          <w:szCs w:val="28"/>
        </w:rPr>
      </w:pPr>
      <w:r w:rsidRPr="00725241">
        <w:rPr>
          <w:rFonts w:ascii="Arial" w:hAnsi="Arial" w:cs="Arial"/>
          <w:sz w:val="28"/>
          <w:szCs w:val="28"/>
        </w:rPr>
        <w:t>We follow and adhere to the statutory safeguarding and welfare procedures laid out in the 2020 EYFS Fram</w:t>
      </w:r>
      <w:r w:rsidR="0021056C" w:rsidRPr="00725241">
        <w:rPr>
          <w:rFonts w:ascii="Arial" w:hAnsi="Arial" w:cs="Arial"/>
          <w:sz w:val="28"/>
          <w:szCs w:val="28"/>
        </w:rPr>
        <w:t>e</w:t>
      </w:r>
      <w:r w:rsidRPr="00725241">
        <w:rPr>
          <w:rFonts w:ascii="Arial" w:hAnsi="Arial" w:cs="Arial"/>
          <w:sz w:val="28"/>
          <w:szCs w:val="28"/>
        </w:rPr>
        <w:t xml:space="preserve">work. This section is covered also by the </w:t>
      </w:r>
      <w:r w:rsidR="0021056C" w:rsidRPr="00725241">
        <w:rPr>
          <w:rFonts w:ascii="Arial" w:hAnsi="Arial" w:cs="Arial"/>
          <w:sz w:val="28"/>
          <w:szCs w:val="28"/>
        </w:rPr>
        <w:t>whole school</w:t>
      </w:r>
      <w:r w:rsidRPr="00725241">
        <w:rPr>
          <w:rFonts w:ascii="Arial" w:hAnsi="Arial" w:cs="Arial"/>
          <w:sz w:val="28"/>
          <w:szCs w:val="28"/>
        </w:rPr>
        <w:t xml:space="preserve"> </w:t>
      </w:r>
      <w:r w:rsidRPr="00725241">
        <w:rPr>
          <w:rFonts w:ascii="Arial" w:hAnsi="Arial" w:cs="Arial"/>
          <w:b/>
          <w:bCs/>
          <w:sz w:val="28"/>
          <w:szCs w:val="28"/>
        </w:rPr>
        <w:t>Safeguarding and Child Protection</w:t>
      </w:r>
      <w:r w:rsidRPr="00725241">
        <w:rPr>
          <w:rFonts w:ascii="Arial" w:hAnsi="Arial" w:cs="Arial"/>
          <w:sz w:val="28"/>
          <w:szCs w:val="28"/>
        </w:rPr>
        <w:t xml:space="preserve"> policy. </w:t>
      </w:r>
    </w:p>
    <w:p w14:paraId="568558AC" w14:textId="77F251D4" w:rsidR="0083375C" w:rsidRPr="00725241" w:rsidRDefault="0083375C" w:rsidP="0083375C">
      <w:pPr>
        <w:pStyle w:val="NormalWeb"/>
        <w:rPr>
          <w:rFonts w:ascii="Arial" w:hAnsi="Arial" w:cs="Arial"/>
          <w:sz w:val="28"/>
          <w:szCs w:val="28"/>
        </w:rPr>
      </w:pPr>
      <w:r w:rsidRPr="00725241">
        <w:rPr>
          <w:rFonts w:ascii="Arial" w:hAnsi="Arial" w:cs="Arial"/>
          <w:sz w:val="28"/>
          <w:szCs w:val="28"/>
        </w:rPr>
        <w:lastRenderedPageBreak/>
        <w:t>Designated EYFS iPads are the only devices used to capture and record images, videos and observations in the EYFS department.</w:t>
      </w:r>
    </w:p>
    <w:p w14:paraId="54A7A7AF" w14:textId="167C6EC4" w:rsidR="0083375C" w:rsidRDefault="0083375C" w:rsidP="0083375C">
      <w:pPr>
        <w:spacing w:before="100" w:beforeAutospacing="1" w:after="100" w:afterAutospacing="1"/>
        <w:rPr>
          <w:rFonts w:ascii="Arial" w:eastAsia="Times New Roman" w:hAnsi="Arial" w:cs="Arial"/>
          <w:sz w:val="28"/>
          <w:szCs w:val="28"/>
          <w:lang w:eastAsia="en-GB"/>
        </w:rPr>
      </w:pPr>
      <w:r w:rsidRPr="00725241">
        <w:rPr>
          <w:rFonts w:ascii="Arial" w:eastAsia="Times New Roman" w:hAnsi="Arial" w:cs="Arial"/>
          <w:sz w:val="28"/>
          <w:szCs w:val="28"/>
          <w:lang w:eastAsia="en-GB"/>
        </w:rPr>
        <w:t xml:space="preserve">All EYFS staff will have </w:t>
      </w:r>
      <w:r w:rsidR="00240800" w:rsidRPr="00725241">
        <w:rPr>
          <w:rFonts w:ascii="Arial" w:eastAsia="Times New Roman" w:hAnsi="Arial" w:cs="Arial"/>
          <w:sz w:val="28"/>
          <w:szCs w:val="28"/>
          <w:lang w:eastAsia="en-GB"/>
        </w:rPr>
        <w:t>up-to-date</w:t>
      </w:r>
      <w:r w:rsidRPr="00725241">
        <w:rPr>
          <w:rFonts w:ascii="Arial" w:eastAsia="Times New Roman" w:hAnsi="Arial" w:cs="Arial"/>
          <w:sz w:val="28"/>
          <w:szCs w:val="28"/>
          <w:lang w:eastAsia="en-GB"/>
        </w:rPr>
        <w:t xml:space="preserve"> Safeguarding training (including FGM) and Prevent Duty training.</w:t>
      </w:r>
      <w:r w:rsidR="00DB33F8">
        <w:rPr>
          <w:rFonts w:ascii="Arial" w:eastAsia="Times New Roman" w:hAnsi="Arial" w:cs="Arial"/>
          <w:sz w:val="28"/>
          <w:szCs w:val="28"/>
          <w:lang w:eastAsia="en-GB"/>
        </w:rPr>
        <w:t xml:space="preserve"> </w:t>
      </w:r>
    </w:p>
    <w:p w14:paraId="1A7E4D13" w14:textId="06E1E28C" w:rsidR="00E62E88" w:rsidRDefault="0083375C" w:rsidP="00DA66EA">
      <w:pPr>
        <w:spacing w:before="100" w:beforeAutospacing="1" w:after="100" w:afterAutospacing="1"/>
        <w:rPr>
          <w:rFonts w:ascii="Arial" w:eastAsia="Times New Roman" w:hAnsi="Arial" w:cs="Arial"/>
          <w:sz w:val="28"/>
          <w:szCs w:val="28"/>
          <w:lang w:eastAsia="en-GB"/>
        </w:rPr>
      </w:pPr>
      <w:r w:rsidRPr="00725241">
        <w:rPr>
          <w:rFonts w:ascii="Arial" w:eastAsia="Times New Roman" w:hAnsi="Arial" w:cs="Arial"/>
          <w:sz w:val="28"/>
          <w:szCs w:val="28"/>
          <w:lang w:eastAsia="en-GB"/>
        </w:rPr>
        <w:t xml:space="preserve">All staff who </w:t>
      </w:r>
      <w:proofErr w:type="gramStart"/>
      <w:r w:rsidRPr="00725241">
        <w:rPr>
          <w:rFonts w:ascii="Arial" w:eastAsia="Times New Roman" w:hAnsi="Arial" w:cs="Arial"/>
          <w:sz w:val="28"/>
          <w:szCs w:val="28"/>
          <w:lang w:eastAsia="en-GB"/>
        </w:rPr>
        <w:t>come into contact with</w:t>
      </w:r>
      <w:proofErr w:type="gramEnd"/>
      <w:r w:rsidRPr="00725241">
        <w:rPr>
          <w:rFonts w:ascii="Arial" w:eastAsia="Times New Roman" w:hAnsi="Arial" w:cs="Arial"/>
          <w:sz w:val="28"/>
          <w:szCs w:val="28"/>
          <w:lang w:eastAsia="en-GB"/>
        </w:rPr>
        <w:t xml:space="preserve"> EYFS will have signed a ‘Disqualification by Association Declaration’. EYFS staff have </w:t>
      </w:r>
      <w:r w:rsidR="00240800" w:rsidRPr="00725241">
        <w:rPr>
          <w:rFonts w:ascii="Arial" w:eastAsia="Times New Roman" w:hAnsi="Arial" w:cs="Arial"/>
          <w:sz w:val="28"/>
          <w:szCs w:val="28"/>
          <w:lang w:eastAsia="en-GB"/>
        </w:rPr>
        <w:t>up-to-date</w:t>
      </w:r>
      <w:r w:rsidRPr="00725241">
        <w:rPr>
          <w:rFonts w:ascii="Arial" w:eastAsia="Times New Roman" w:hAnsi="Arial" w:cs="Arial"/>
          <w:sz w:val="28"/>
          <w:szCs w:val="28"/>
          <w:lang w:eastAsia="en-GB"/>
        </w:rPr>
        <w:t xml:space="preserve"> Paediatric First Aid (in line with current guidance). No prescription medicines will be administered unless prescribed for a child by a doctor, dentist, nurse or pharmacist</w:t>
      </w:r>
      <w:r w:rsidR="00240800" w:rsidRPr="00725241">
        <w:rPr>
          <w:rFonts w:ascii="Arial" w:eastAsia="Times New Roman" w:hAnsi="Arial" w:cs="Arial"/>
          <w:sz w:val="28"/>
          <w:szCs w:val="28"/>
          <w:lang w:eastAsia="en-GB"/>
        </w:rPr>
        <w:t xml:space="preserve"> and ‘signed in’ through the school office. </w:t>
      </w:r>
    </w:p>
    <w:p w14:paraId="605AD4BE" w14:textId="32536B07" w:rsidR="00DB33F8" w:rsidRDefault="00DB33F8" w:rsidP="00DA66EA">
      <w:pPr>
        <w:spacing w:before="100" w:beforeAutospacing="1" w:after="100" w:afterAutospacing="1"/>
        <w:rPr>
          <w:rFonts w:ascii="Arial" w:eastAsia="Times New Roman" w:hAnsi="Arial" w:cs="Arial"/>
          <w:b/>
          <w:bCs/>
          <w:sz w:val="28"/>
          <w:szCs w:val="28"/>
          <w:lang w:eastAsia="en-GB"/>
        </w:rPr>
      </w:pPr>
      <w:r>
        <w:rPr>
          <w:rFonts w:ascii="Arial" w:eastAsia="Times New Roman" w:hAnsi="Arial" w:cs="Arial"/>
          <w:b/>
          <w:bCs/>
          <w:sz w:val="28"/>
          <w:szCs w:val="28"/>
          <w:lang w:eastAsia="en-GB"/>
        </w:rPr>
        <w:t>7.2 Touch and Physical Contact</w:t>
      </w:r>
    </w:p>
    <w:p w14:paraId="127292EC" w14:textId="424ACEAB" w:rsidR="00DB33F8" w:rsidRPr="00DB33F8" w:rsidRDefault="00DB33F8" w:rsidP="00DB33F8">
      <w:pPr>
        <w:pStyle w:val="NormalWeb"/>
        <w:rPr>
          <w:rFonts w:ascii="Arial" w:hAnsi="Arial" w:cs="Arial"/>
          <w:sz w:val="28"/>
          <w:szCs w:val="28"/>
        </w:rPr>
      </w:pPr>
      <w:r w:rsidRPr="00DB33F8">
        <w:rPr>
          <w:rFonts w:ascii="Arial" w:hAnsi="Arial" w:cs="Arial"/>
          <w:sz w:val="28"/>
          <w:szCs w:val="28"/>
        </w:rPr>
        <w:t xml:space="preserve">TOSH recognises that forming close relationships with children in the EYFS setting is essential to enable children to develop and grow as individuals with a real understanding of social responsibility and self- esteem. We acknowledge that touch is a necessary and desirable part of the development, emotional wellbeing, care and education of all young children. </w:t>
      </w:r>
    </w:p>
    <w:p w14:paraId="1F9E8378" w14:textId="77777777" w:rsidR="00DB33F8" w:rsidRPr="00DB33F8" w:rsidRDefault="00DB33F8" w:rsidP="00DB33F8">
      <w:pPr>
        <w:pStyle w:val="NormalWeb"/>
        <w:rPr>
          <w:rFonts w:ascii="Arial" w:hAnsi="Arial" w:cs="Arial"/>
          <w:b/>
          <w:bCs/>
          <w:sz w:val="28"/>
          <w:szCs w:val="28"/>
        </w:rPr>
      </w:pPr>
      <w:r w:rsidRPr="00DB33F8">
        <w:rPr>
          <w:rFonts w:ascii="Arial" w:hAnsi="Arial" w:cs="Arial"/>
          <w:b/>
          <w:bCs/>
          <w:sz w:val="28"/>
          <w:szCs w:val="28"/>
        </w:rPr>
        <w:t xml:space="preserve">Aim </w:t>
      </w:r>
    </w:p>
    <w:p w14:paraId="1F2660AC" w14:textId="570356AA" w:rsidR="00DB33F8" w:rsidRPr="00DB33F8" w:rsidRDefault="00DB33F8" w:rsidP="00DB33F8">
      <w:pPr>
        <w:pStyle w:val="NormalWeb"/>
        <w:rPr>
          <w:rFonts w:ascii="Arial" w:hAnsi="Arial" w:cs="Arial"/>
          <w:sz w:val="28"/>
          <w:szCs w:val="28"/>
        </w:rPr>
      </w:pPr>
      <w:r w:rsidRPr="00DB33F8">
        <w:rPr>
          <w:rFonts w:ascii="Arial" w:hAnsi="Arial" w:cs="Arial"/>
          <w:sz w:val="28"/>
          <w:szCs w:val="28"/>
        </w:rPr>
        <w:t xml:space="preserve">The positive use of touch as a normal part of human reaction and the developmental age, emotional and communication needs of the individual child recognised as being far more important than actual age. We understand younger toddlers will need more physical contact than older pre-school children and those of reception-age and our day-to-day practice will be reflective of that. </w:t>
      </w:r>
    </w:p>
    <w:p w14:paraId="1E57644D" w14:textId="77777777" w:rsidR="00DB33F8" w:rsidRPr="00DB33F8" w:rsidRDefault="00DB33F8" w:rsidP="00DB33F8">
      <w:pPr>
        <w:pStyle w:val="NormalWeb"/>
        <w:rPr>
          <w:rFonts w:ascii="Arial" w:hAnsi="Arial" w:cs="Arial"/>
          <w:b/>
          <w:bCs/>
          <w:sz w:val="28"/>
          <w:szCs w:val="28"/>
        </w:rPr>
      </w:pPr>
      <w:r w:rsidRPr="00DB33F8">
        <w:rPr>
          <w:rFonts w:ascii="Arial" w:hAnsi="Arial" w:cs="Arial"/>
          <w:b/>
          <w:bCs/>
          <w:sz w:val="28"/>
          <w:szCs w:val="28"/>
        </w:rPr>
        <w:t xml:space="preserve">Methods </w:t>
      </w:r>
    </w:p>
    <w:p w14:paraId="19AFB232" w14:textId="27CAF857" w:rsidR="00DB33F8" w:rsidRPr="00DB33F8" w:rsidRDefault="00DB33F8" w:rsidP="00DB33F8">
      <w:pPr>
        <w:pStyle w:val="NormalWeb"/>
        <w:rPr>
          <w:rFonts w:ascii="Arial" w:hAnsi="Arial" w:cs="Arial"/>
          <w:sz w:val="28"/>
          <w:szCs w:val="28"/>
        </w:rPr>
      </w:pPr>
      <w:r>
        <w:rPr>
          <w:rFonts w:ascii="Arial" w:hAnsi="Arial" w:cs="Arial"/>
          <w:sz w:val="28"/>
          <w:szCs w:val="28"/>
        </w:rPr>
        <w:t>T</w:t>
      </w:r>
      <w:r w:rsidRPr="00DB33F8">
        <w:rPr>
          <w:rFonts w:ascii="Arial" w:hAnsi="Arial" w:cs="Arial"/>
          <w:sz w:val="28"/>
          <w:szCs w:val="28"/>
        </w:rPr>
        <w:t xml:space="preserve">o achieve this aim, we operate the following touch policy: </w:t>
      </w:r>
    </w:p>
    <w:p w14:paraId="0453E1F0" w14:textId="0BAFF2EE" w:rsidR="00DB33F8" w:rsidRPr="00DB33F8" w:rsidRDefault="00DB33F8" w:rsidP="00DB33F8">
      <w:pPr>
        <w:pStyle w:val="NormalWeb"/>
        <w:numPr>
          <w:ilvl w:val="0"/>
          <w:numId w:val="16"/>
        </w:numPr>
        <w:rPr>
          <w:rFonts w:ascii="Arial" w:hAnsi="Arial" w:cs="Arial"/>
          <w:sz w:val="28"/>
          <w:szCs w:val="28"/>
        </w:rPr>
      </w:pPr>
      <w:r w:rsidRPr="00DB33F8">
        <w:rPr>
          <w:rFonts w:ascii="Arial" w:hAnsi="Arial" w:cs="Arial"/>
          <w:sz w:val="28"/>
          <w:szCs w:val="28"/>
        </w:rPr>
        <w:t>We will give guidance and support to children by holding their hands to demonstrate and assist their fine</w:t>
      </w:r>
      <w:r>
        <w:rPr>
          <w:rFonts w:ascii="Arial" w:hAnsi="Arial" w:cs="Arial"/>
          <w:sz w:val="28"/>
          <w:szCs w:val="28"/>
        </w:rPr>
        <w:t>-</w:t>
      </w:r>
      <w:r w:rsidRPr="00DB33F8">
        <w:rPr>
          <w:rFonts w:ascii="Arial" w:hAnsi="Arial" w:cs="Arial"/>
          <w:sz w:val="28"/>
          <w:szCs w:val="28"/>
        </w:rPr>
        <w:t>motor</w:t>
      </w:r>
      <w:r>
        <w:rPr>
          <w:rFonts w:ascii="Arial" w:hAnsi="Arial" w:cs="Arial"/>
          <w:sz w:val="28"/>
          <w:szCs w:val="28"/>
        </w:rPr>
        <w:t>, or other</w:t>
      </w:r>
      <w:r w:rsidRPr="00DB33F8">
        <w:rPr>
          <w:rFonts w:ascii="Arial" w:hAnsi="Arial" w:cs="Arial"/>
          <w:sz w:val="28"/>
          <w:szCs w:val="28"/>
        </w:rPr>
        <w:t xml:space="preserve"> skills if required. </w:t>
      </w:r>
    </w:p>
    <w:p w14:paraId="210F6964" w14:textId="79532858" w:rsidR="00DB33F8" w:rsidRPr="00DB33F8" w:rsidRDefault="00DB33F8" w:rsidP="00DB33F8">
      <w:pPr>
        <w:pStyle w:val="NormalWeb"/>
        <w:numPr>
          <w:ilvl w:val="0"/>
          <w:numId w:val="16"/>
        </w:numPr>
        <w:rPr>
          <w:rFonts w:ascii="Arial" w:hAnsi="Arial" w:cs="Arial"/>
          <w:sz w:val="28"/>
          <w:szCs w:val="28"/>
        </w:rPr>
      </w:pPr>
      <w:r w:rsidRPr="00DB33F8">
        <w:rPr>
          <w:rFonts w:ascii="Arial" w:hAnsi="Arial" w:cs="Arial"/>
          <w:sz w:val="28"/>
          <w:szCs w:val="28"/>
        </w:rPr>
        <w:t>We will provide emotional support including comfort and reassurance when a child is distressed. Including cuddling, sitting on the floor together, sitting sideways, or facing outwards, on a lap for our younger pupils, never in a front-facing embrace.</w:t>
      </w:r>
      <w:r>
        <w:rPr>
          <w:rFonts w:ascii="Arial" w:hAnsi="Arial" w:cs="Arial"/>
          <w:sz w:val="28"/>
          <w:szCs w:val="28"/>
        </w:rPr>
        <w:t xml:space="preserve"> Our youngest pupils may need to be carried when hurt, needing comfort or when they are being put down for a nap. They should be carried to one side where</w:t>
      </w:r>
      <w:r w:rsidR="002E6EBE">
        <w:rPr>
          <w:rFonts w:ascii="Arial" w:hAnsi="Arial" w:cs="Arial"/>
          <w:sz w:val="28"/>
          <w:szCs w:val="28"/>
        </w:rPr>
        <w:t xml:space="preserve"> possible. </w:t>
      </w:r>
    </w:p>
    <w:p w14:paraId="674AD374" w14:textId="7243E38F" w:rsidR="00DB33F8" w:rsidRPr="00DB33F8" w:rsidRDefault="00DB33F8" w:rsidP="00DB33F8">
      <w:pPr>
        <w:pStyle w:val="NormalWeb"/>
        <w:numPr>
          <w:ilvl w:val="0"/>
          <w:numId w:val="16"/>
        </w:numPr>
        <w:rPr>
          <w:rFonts w:ascii="Arial" w:hAnsi="Arial" w:cs="Arial"/>
          <w:sz w:val="28"/>
          <w:szCs w:val="28"/>
        </w:rPr>
      </w:pPr>
      <w:r w:rsidRPr="00DB33F8">
        <w:rPr>
          <w:rFonts w:ascii="Arial" w:hAnsi="Arial" w:cs="Arial"/>
          <w:sz w:val="28"/>
          <w:szCs w:val="28"/>
        </w:rPr>
        <w:lastRenderedPageBreak/>
        <w:t xml:space="preserve">We will provide intimate care i.e. nappy changing/first aid as required. (see </w:t>
      </w:r>
      <w:r w:rsidR="002E6EBE">
        <w:rPr>
          <w:rFonts w:ascii="Arial" w:hAnsi="Arial" w:cs="Arial"/>
          <w:sz w:val="28"/>
          <w:szCs w:val="28"/>
        </w:rPr>
        <w:t>I</w:t>
      </w:r>
      <w:r w:rsidRPr="00DB33F8">
        <w:rPr>
          <w:rFonts w:ascii="Arial" w:hAnsi="Arial" w:cs="Arial"/>
          <w:sz w:val="28"/>
          <w:szCs w:val="28"/>
        </w:rPr>
        <w:t xml:space="preserve">ntimate </w:t>
      </w:r>
      <w:r w:rsidR="002E6EBE">
        <w:rPr>
          <w:rFonts w:ascii="Arial" w:hAnsi="Arial" w:cs="Arial"/>
          <w:sz w:val="28"/>
          <w:szCs w:val="28"/>
        </w:rPr>
        <w:t>C</w:t>
      </w:r>
      <w:r w:rsidRPr="00DB33F8">
        <w:rPr>
          <w:rFonts w:ascii="Arial" w:hAnsi="Arial" w:cs="Arial"/>
          <w:sz w:val="28"/>
          <w:szCs w:val="28"/>
        </w:rPr>
        <w:t xml:space="preserve">are </w:t>
      </w:r>
      <w:r w:rsidR="002E6EBE">
        <w:rPr>
          <w:rFonts w:ascii="Arial" w:hAnsi="Arial" w:cs="Arial"/>
          <w:sz w:val="28"/>
          <w:szCs w:val="28"/>
        </w:rPr>
        <w:t>P</w:t>
      </w:r>
      <w:r w:rsidRPr="00DB33F8">
        <w:rPr>
          <w:rFonts w:ascii="Arial" w:hAnsi="Arial" w:cs="Arial"/>
          <w:sz w:val="28"/>
          <w:szCs w:val="28"/>
        </w:rPr>
        <w:t>olicy).</w:t>
      </w:r>
    </w:p>
    <w:p w14:paraId="697BC83C" w14:textId="77777777" w:rsidR="00DB33F8" w:rsidRPr="00DB33F8" w:rsidRDefault="00DB33F8" w:rsidP="00DB33F8">
      <w:pPr>
        <w:pStyle w:val="NormalWeb"/>
        <w:numPr>
          <w:ilvl w:val="0"/>
          <w:numId w:val="16"/>
        </w:numPr>
        <w:rPr>
          <w:rFonts w:ascii="Arial" w:hAnsi="Arial" w:cs="Arial"/>
          <w:sz w:val="28"/>
          <w:szCs w:val="28"/>
        </w:rPr>
      </w:pPr>
      <w:r w:rsidRPr="00DB33F8">
        <w:rPr>
          <w:rFonts w:ascii="Arial" w:hAnsi="Arial" w:cs="Arial"/>
          <w:sz w:val="28"/>
          <w:szCs w:val="28"/>
        </w:rPr>
        <w:t xml:space="preserve">All staff have a ‘Duty of Care’ towards the children in their care. </w:t>
      </w:r>
    </w:p>
    <w:p w14:paraId="4CBD8B66" w14:textId="4C9C0ABD" w:rsidR="00DB33F8" w:rsidRPr="00DB33F8" w:rsidRDefault="00DB33F8" w:rsidP="00DB33F8">
      <w:pPr>
        <w:pStyle w:val="NormalWeb"/>
        <w:numPr>
          <w:ilvl w:val="0"/>
          <w:numId w:val="16"/>
        </w:numPr>
        <w:rPr>
          <w:rFonts w:ascii="Arial" w:hAnsi="Arial" w:cs="Arial"/>
          <w:sz w:val="28"/>
          <w:szCs w:val="28"/>
        </w:rPr>
      </w:pPr>
      <w:r w:rsidRPr="00DB33F8">
        <w:rPr>
          <w:rFonts w:ascii="Arial" w:hAnsi="Arial" w:cs="Arial"/>
          <w:sz w:val="28"/>
          <w:szCs w:val="28"/>
        </w:rPr>
        <w:t xml:space="preserve">All staff should be aware that TOSH believes physical </w:t>
      </w:r>
    </w:p>
    <w:p w14:paraId="7D8F3339" w14:textId="7ADDEDC4" w:rsidR="00725241" w:rsidRPr="00725241" w:rsidRDefault="00DB33F8" w:rsidP="002C6570">
      <w:pPr>
        <w:pStyle w:val="NormalWeb"/>
        <w:ind w:left="720"/>
        <w:rPr>
          <w:rFonts w:ascii="Arial" w:hAnsi="Arial" w:cs="Arial"/>
          <w:sz w:val="28"/>
          <w:szCs w:val="28"/>
        </w:rPr>
      </w:pPr>
      <w:r w:rsidRPr="00DB33F8">
        <w:rPr>
          <w:rFonts w:ascii="Arial" w:hAnsi="Arial" w:cs="Arial"/>
          <w:sz w:val="28"/>
          <w:szCs w:val="28"/>
        </w:rPr>
        <w:t>contact is central to warm, personal relationships and to the good quality care of young children, we also believe that good quality practice encompasses a full understanding of safeguarding (child protection</w:t>
      </w:r>
      <w:proofErr w:type="gramStart"/>
      <w:r w:rsidRPr="00DB33F8">
        <w:rPr>
          <w:rFonts w:ascii="Arial" w:hAnsi="Arial" w:cs="Arial"/>
          <w:sz w:val="28"/>
          <w:szCs w:val="28"/>
        </w:rPr>
        <w:t>)</w:t>
      </w:r>
      <w:proofErr w:type="gramEnd"/>
      <w:r w:rsidRPr="00DB33F8">
        <w:rPr>
          <w:rFonts w:ascii="Arial" w:hAnsi="Arial" w:cs="Arial"/>
          <w:sz w:val="28"/>
          <w:szCs w:val="28"/>
        </w:rPr>
        <w:t xml:space="preserve"> and this is reflected in our policy and practice. (See our school Safeguarding policy)</w:t>
      </w:r>
      <w:r w:rsidR="002E6EBE">
        <w:rPr>
          <w:rFonts w:ascii="Arial" w:hAnsi="Arial" w:cs="Arial"/>
          <w:sz w:val="28"/>
          <w:szCs w:val="28"/>
        </w:rPr>
        <w:t>.</w:t>
      </w:r>
    </w:p>
    <w:p w14:paraId="47F7A692" w14:textId="5EA9D7A1" w:rsidR="00123E73" w:rsidRPr="00725241" w:rsidRDefault="00123E73" w:rsidP="00123E73">
      <w:pPr>
        <w:spacing w:before="100" w:beforeAutospacing="1" w:after="100" w:afterAutospacing="1"/>
        <w:rPr>
          <w:rFonts w:ascii="Arial" w:eastAsia="Times New Roman" w:hAnsi="Arial" w:cs="Arial"/>
          <w:b/>
          <w:bCs/>
          <w:sz w:val="28"/>
          <w:szCs w:val="28"/>
          <w:lang w:eastAsia="en-GB"/>
        </w:rPr>
      </w:pPr>
      <w:r w:rsidRPr="00725241">
        <w:rPr>
          <w:rFonts w:ascii="Arial" w:eastAsia="Times New Roman" w:hAnsi="Arial" w:cs="Arial"/>
          <w:b/>
          <w:bCs/>
          <w:sz w:val="28"/>
          <w:szCs w:val="28"/>
          <w:lang w:eastAsia="en-GB"/>
        </w:rPr>
        <w:t xml:space="preserve">7.1 Face Paint and Stage Makeup </w:t>
      </w:r>
    </w:p>
    <w:p w14:paraId="2ABE787A" w14:textId="68CDCF5D" w:rsidR="00123E73" w:rsidRPr="00725241" w:rsidRDefault="00123E73" w:rsidP="00DA66EA">
      <w:pPr>
        <w:spacing w:before="100" w:beforeAutospacing="1" w:after="100" w:afterAutospacing="1"/>
        <w:rPr>
          <w:rFonts w:ascii="Arial" w:eastAsia="Times New Roman" w:hAnsi="Arial" w:cs="Arial"/>
          <w:sz w:val="28"/>
          <w:szCs w:val="28"/>
          <w:lang w:eastAsia="en-GB"/>
        </w:rPr>
      </w:pPr>
      <w:r w:rsidRPr="00725241">
        <w:rPr>
          <w:rFonts w:ascii="Arial" w:eastAsia="Times New Roman" w:hAnsi="Arial" w:cs="Arial"/>
          <w:sz w:val="28"/>
          <w:szCs w:val="28"/>
          <w:lang w:eastAsia="en-GB"/>
        </w:rPr>
        <w:t xml:space="preserve">Face paint will not be applied during outbreaks of Covid19. For the safety of children, we will not </w:t>
      </w:r>
      <w:r w:rsidR="00E96562" w:rsidRPr="00725241">
        <w:rPr>
          <w:rFonts w:ascii="Arial" w:eastAsia="Times New Roman" w:hAnsi="Arial" w:cs="Arial"/>
          <w:sz w:val="28"/>
          <w:szCs w:val="28"/>
          <w:lang w:eastAsia="en-GB"/>
        </w:rPr>
        <w:t xml:space="preserve">apply </w:t>
      </w:r>
      <w:r w:rsidRPr="00725241">
        <w:rPr>
          <w:rFonts w:ascii="Arial" w:eastAsia="Times New Roman" w:hAnsi="Arial" w:cs="Arial"/>
          <w:sz w:val="28"/>
          <w:szCs w:val="28"/>
          <w:lang w:eastAsia="en-GB"/>
        </w:rPr>
        <w:t xml:space="preserve">paint </w:t>
      </w:r>
      <w:r w:rsidR="00E96562" w:rsidRPr="00725241">
        <w:rPr>
          <w:rFonts w:ascii="Arial" w:eastAsia="Times New Roman" w:hAnsi="Arial" w:cs="Arial"/>
          <w:sz w:val="28"/>
          <w:szCs w:val="28"/>
          <w:lang w:eastAsia="en-GB"/>
        </w:rPr>
        <w:t xml:space="preserve">to </w:t>
      </w:r>
      <w:r w:rsidRPr="00725241">
        <w:rPr>
          <w:rFonts w:ascii="Arial" w:eastAsia="Times New Roman" w:hAnsi="Arial" w:cs="Arial"/>
          <w:sz w:val="28"/>
          <w:szCs w:val="28"/>
          <w:lang w:eastAsia="en-GB"/>
        </w:rPr>
        <w:t xml:space="preserve">anyone who appears to be suffering from a cold sore, conjunctivitis or any other skin complaint or who has an open cut to their face. Only children who have parental consent and </w:t>
      </w:r>
      <w:r w:rsidR="00E96562" w:rsidRPr="00725241">
        <w:rPr>
          <w:rFonts w:ascii="Arial" w:eastAsia="Times New Roman" w:hAnsi="Arial" w:cs="Arial"/>
          <w:sz w:val="28"/>
          <w:szCs w:val="28"/>
          <w:lang w:eastAsia="en-GB"/>
        </w:rPr>
        <w:t xml:space="preserve">have </w:t>
      </w:r>
      <w:r w:rsidRPr="00725241">
        <w:rPr>
          <w:rFonts w:ascii="Arial" w:eastAsia="Times New Roman" w:hAnsi="Arial" w:cs="Arial"/>
          <w:sz w:val="28"/>
          <w:szCs w:val="28"/>
          <w:lang w:eastAsia="en-GB"/>
        </w:rPr>
        <w:t xml:space="preserve">also previously worn face </w:t>
      </w:r>
      <w:r w:rsidR="00240800" w:rsidRPr="00725241">
        <w:rPr>
          <w:rFonts w:ascii="Arial" w:eastAsia="Times New Roman" w:hAnsi="Arial" w:cs="Arial"/>
          <w:sz w:val="28"/>
          <w:szCs w:val="28"/>
          <w:lang w:eastAsia="en-GB"/>
        </w:rPr>
        <w:t>paint</w:t>
      </w:r>
      <w:r w:rsidR="002E6EBE">
        <w:rPr>
          <w:rFonts w:ascii="Arial" w:eastAsia="Times New Roman" w:hAnsi="Arial" w:cs="Arial"/>
          <w:sz w:val="28"/>
          <w:szCs w:val="28"/>
          <w:lang w:eastAsia="en-GB"/>
        </w:rPr>
        <w:t>,</w:t>
      </w:r>
      <w:r w:rsidRPr="00725241">
        <w:rPr>
          <w:rFonts w:ascii="Arial" w:eastAsia="Times New Roman" w:hAnsi="Arial" w:cs="Arial"/>
          <w:sz w:val="28"/>
          <w:szCs w:val="28"/>
          <w:lang w:eastAsia="en-GB"/>
        </w:rPr>
        <w:t xml:space="preserve"> and had no reaction</w:t>
      </w:r>
      <w:r w:rsidR="002E6EBE">
        <w:rPr>
          <w:rFonts w:ascii="Arial" w:eastAsia="Times New Roman" w:hAnsi="Arial" w:cs="Arial"/>
          <w:sz w:val="28"/>
          <w:szCs w:val="28"/>
          <w:lang w:eastAsia="en-GB"/>
        </w:rPr>
        <w:t>,</w:t>
      </w:r>
      <w:r w:rsidRPr="00725241">
        <w:rPr>
          <w:rFonts w:ascii="Arial" w:eastAsia="Times New Roman" w:hAnsi="Arial" w:cs="Arial"/>
          <w:sz w:val="28"/>
          <w:szCs w:val="28"/>
          <w:lang w:eastAsia="en-GB"/>
        </w:rPr>
        <w:t xml:space="preserve"> will have face paint applied in the setting during school hours. </w:t>
      </w:r>
    </w:p>
    <w:p w14:paraId="2366A184" w14:textId="46AF9509" w:rsidR="00DA66EA" w:rsidRPr="00725241" w:rsidRDefault="00DA66EA" w:rsidP="00DA66EA">
      <w:pPr>
        <w:spacing w:before="100" w:beforeAutospacing="1" w:after="100" w:afterAutospacing="1"/>
        <w:rPr>
          <w:rFonts w:ascii="Arial" w:eastAsia="Times New Roman" w:hAnsi="Arial" w:cs="Arial"/>
          <w:b/>
          <w:bCs/>
          <w:sz w:val="28"/>
          <w:szCs w:val="28"/>
          <w:lang w:eastAsia="en-GB"/>
        </w:rPr>
      </w:pPr>
      <w:r w:rsidRPr="00725241">
        <w:rPr>
          <w:rFonts w:ascii="Arial" w:eastAsia="Times New Roman" w:hAnsi="Arial" w:cs="Arial"/>
          <w:b/>
          <w:bCs/>
          <w:sz w:val="28"/>
          <w:szCs w:val="28"/>
          <w:lang w:eastAsia="en-GB"/>
        </w:rPr>
        <w:t>7.2 Supervision of pupils</w:t>
      </w:r>
    </w:p>
    <w:p w14:paraId="7773EE05" w14:textId="1534F2D6" w:rsidR="00A67652" w:rsidRPr="00725241" w:rsidRDefault="00A67652" w:rsidP="00A67652">
      <w:pPr>
        <w:spacing w:before="100" w:beforeAutospacing="1" w:after="100" w:afterAutospacing="1"/>
        <w:rPr>
          <w:rFonts w:ascii="Arial" w:eastAsia="Times New Roman" w:hAnsi="Arial" w:cs="Arial"/>
          <w:sz w:val="28"/>
          <w:szCs w:val="28"/>
          <w:lang w:eastAsia="en-GB"/>
        </w:rPr>
      </w:pPr>
      <w:r w:rsidRPr="00725241">
        <w:rPr>
          <w:rFonts w:ascii="Arial" w:eastAsia="Times New Roman" w:hAnsi="Arial" w:cs="Arial"/>
          <w:sz w:val="28"/>
          <w:szCs w:val="28"/>
          <w:lang w:eastAsia="en-GB"/>
        </w:rPr>
        <w:t xml:space="preserve">Children in the EYFS setting are supervised throughout the school day in line with statutory ratios. For </w:t>
      </w:r>
      <w:proofErr w:type="gramStart"/>
      <w:r w:rsidRPr="00725241">
        <w:rPr>
          <w:rFonts w:ascii="Arial" w:eastAsia="Times New Roman" w:hAnsi="Arial" w:cs="Arial"/>
          <w:sz w:val="28"/>
          <w:szCs w:val="28"/>
          <w:lang w:eastAsia="en-GB"/>
        </w:rPr>
        <w:t>the majority of</w:t>
      </w:r>
      <w:proofErr w:type="gramEnd"/>
      <w:r w:rsidRPr="00725241">
        <w:rPr>
          <w:rFonts w:ascii="Arial" w:eastAsia="Times New Roman" w:hAnsi="Arial" w:cs="Arial"/>
          <w:sz w:val="28"/>
          <w:szCs w:val="28"/>
          <w:lang w:eastAsia="en-GB"/>
        </w:rPr>
        <w:t xml:space="preserve"> the day, they are taught by the EYFS staff consisting of the Head of EYFS (qualified teacher), Nursery Manager (qualified teacher) and the Level 3 qualified EYFS Nursery Assistant. They are also supported at other times by specialist staff (qualified teachers and support staff) in line with the </w:t>
      </w:r>
      <w:r w:rsidR="00E975C4" w:rsidRPr="00725241">
        <w:rPr>
          <w:rFonts w:ascii="Arial" w:eastAsia="Times New Roman" w:hAnsi="Arial" w:cs="Arial"/>
          <w:sz w:val="28"/>
          <w:szCs w:val="28"/>
          <w:lang w:eastAsia="en-GB"/>
        </w:rPr>
        <w:t xml:space="preserve">statutory </w:t>
      </w:r>
      <w:r w:rsidRPr="00725241">
        <w:rPr>
          <w:rFonts w:ascii="Arial" w:eastAsia="Times New Roman" w:hAnsi="Arial" w:cs="Arial"/>
          <w:sz w:val="28"/>
          <w:szCs w:val="28"/>
          <w:lang w:eastAsia="en-GB"/>
        </w:rPr>
        <w:t>EYFS ratios.</w:t>
      </w:r>
    </w:p>
    <w:p w14:paraId="58F554A2" w14:textId="3A49D599" w:rsidR="00A67652" w:rsidRPr="00725241" w:rsidRDefault="00A67652" w:rsidP="00DA66EA">
      <w:pPr>
        <w:spacing w:before="100" w:beforeAutospacing="1" w:after="100" w:afterAutospacing="1"/>
        <w:rPr>
          <w:rFonts w:ascii="Arial" w:eastAsia="Times New Roman" w:hAnsi="Arial" w:cs="Arial"/>
          <w:sz w:val="28"/>
          <w:szCs w:val="28"/>
          <w:lang w:eastAsia="en-GB"/>
        </w:rPr>
      </w:pPr>
      <w:r w:rsidRPr="00725241">
        <w:rPr>
          <w:rFonts w:ascii="Arial" w:eastAsia="Times New Roman" w:hAnsi="Arial" w:cs="Arial"/>
          <w:sz w:val="28"/>
          <w:szCs w:val="28"/>
          <w:lang w:eastAsia="en-GB"/>
        </w:rPr>
        <w:t xml:space="preserve">During morning and </w:t>
      </w:r>
      <w:r w:rsidR="001624AE" w:rsidRPr="00725241">
        <w:rPr>
          <w:rFonts w:ascii="Arial" w:eastAsia="Times New Roman" w:hAnsi="Arial" w:cs="Arial"/>
          <w:sz w:val="28"/>
          <w:szCs w:val="28"/>
          <w:lang w:eastAsia="en-GB"/>
        </w:rPr>
        <w:t>after-school</w:t>
      </w:r>
      <w:r w:rsidRPr="00725241">
        <w:rPr>
          <w:rFonts w:ascii="Arial" w:eastAsia="Times New Roman" w:hAnsi="Arial" w:cs="Arial"/>
          <w:sz w:val="28"/>
          <w:szCs w:val="28"/>
          <w:lang w:eastAsia="en-GB"/>
        </w:rPr>
        <w:t xml:space="preserve"> care and clubs, the children are supervised by support staff or qualified teachers. If the ratios exceed 1:8 (or 1:4 for &gt;3yrs) for support staff then a qualified member of staff is within hearing distance or will attend the session</w:t>
      </w:r>
      <w:r w:rsidR="00240800" w:rsidRPr="00725241">
        <w:rPr>
          <w:rFonts w:ascii="Arial" w:eastAsia="Times New Roman" w:hAnsi="Arial" w:cs="Arial"/>
          <w:sz w:val="28"/>
          <w:szCs w:val="28"/>
          <w:lang w:eastAsia="en-GB"/>
        </w:rPr>
        <w:t xml:space="preserve"> to ensure adequate levels of support and supervision are provided</w:t>
      </w:r>
      <w:r w:rsidRPr="00725241">
        <w:rPr>
          <w:rFonts w:ascii="Arial" w:eastAsia="Times New Roman" w:hAnsi="Arial" w:cs="Arial"/>
          <w:sz w:val="28"/>
          <w:szCs w:val="28"/>
          <w:lang w:eastAsia="en-GB"/>
        </w:rPr>
        <w:t>. At break times, there are two members of staff on duty, one of whom is either a level 3 qualified teaching assistant or a qualified teacher</w:t>
      </w:r>
      <w:r w:rsidR="00283E42" w:rsidRPr="00725241">
        <w:rPr>
          <w:rFonts w:ascii="Arial" w:eastAsia="Times New Roman" w:hAnsi="Arial" w:cs="Arial"/>
          <w:sz w:val="28"/>
          <w:szCs w:val="28"/>
          <w:lang w:eastAsia="en-GB"/>
        </w:rPr>
        <w:t xml:space="preserve">. </w:t>
      </w:r>
      <w:r w:rsidRPr="00725241">
        <w:rPr>
          <w:rFonts w:ascii="Arial" w:eastAsia="Times New Roman" w:hAnsi="Arial" w:cs="Arial"/>
          <w:sz w:val="28"/>
          <w:szCs w:val="28"/>
          <w:lang w:eastAsia="en-GB"/>
        </w:rPr>
        <w:t>Paediatric First Aid</w:t>
      </w:r>
      <w:r w:rsidR="00283E42" w:rsidRPr="00725241">
        <w:rPr>
          <w:rFonts w:ascii="Arial" w:eastAsia="Times New Roman" w:hAnsi="Arial" w:cs="Arial"/>
          <w:sz w:val="28"/>
          <w:szCs w:val="28"/>
          <w:lang w:eastAsia="en-GB"/>
        </w:rPr>
        <w:t>er</w:t>
      </w:r>
      <w:r w:rsidR="00F51486" w:rsidRPr="00725241">
        <w:rPr>
          <w:rFonts w:ascii="Arial" w:eastAsia="Times New Roman" w:hAnsi="Arial" w:cs="Arial"/>
          <w:sz w:val="28"/>
          <w:szCs w:val="28"/>
          <w:lang w:eastAsia="en-GB"/>
        </w:rPr>
        <w:t>s</w:t>
      </w:r>
      <w:r w:rsidR="00283E42" w:rsidRPr="00725241">
        <w:rPr>
          <w:rFonts w:ascii="Arial" w:eastAsia="Times New Roman" w:hAnsi="Arial" w:cs="Arial"/>
          <w:sz w:val="28"/>
          <w:szCs w:val="28"/>
          <w:lang w:eastAsia="en-GB"/>
        </w:rPr>
        <w:t xml:space="preserve"> are always </w:t>
      </w:r>
      <w:r w:rsidR="00F51486" w:rsidRPr="00725241">
        <w:rPr>
          <w:rFonts w:ascii="Arial" w:eastAsia="Times New Roman" w:hAnsi="Arial" w:cs="Arial"/>
          <w:sz w:val="28"/>
          <w:szCs w:val="28"/>
          <w:lang w:eastAsia="en-GB"/>
        </w:rPr>
        <w:t xml:space="preserve">onsite. </w:t>
      </w:r>
    </w:p>
    <w:p w14:paraId="28BA8304" w14:textId="0ABF363A" w:rsidR="00DA66EA" w:rsidRPr="00725241" w:rsidRDefault="00DA66EA" w:rsidP="00DA66EA">
      <w:pPr>
        <w:spacing w:before="100" w:beforeAutospacing="1" w:after="100" w:afterAutospacing="1"/>
        <w:rPr>
          <w:rFonts w:ascii="Arial" w:eastAsia="Times New Roman" w:hAnsi="Arial" w:cs="Arial"/>
          <w:b/>
          <w:bCs/>
          <w:sz w:val="28"/>
          <w:szCs w:val="28"/>
          <w:lang w:eastAsia="en-GB"/>
        </w:rPr>
      </w:pPr>
      <w:r w:rsidRPr="00725241">
        <w:rPr>
          <w:rFonts w:ascii="Arial" w:eastAsia="Times New Roman" w:hAnsi="Arial" w:cs="Arial"/>
          <w:b/>
          <w:bCs/>
          <w:sz w:val="28"/>
          <w:szCs w:val="28"/>
          <w:lang w:eastAsia="en-GB"/>
        </w:rPr>
        <w:t xml:space="preserve">8. Monitoring arrangements </w:t>
      </w:r>
    </w:p>
    <w:p w14:paraId="00DAF002" w14:textId="6C2410E1" w:rsidR="00123E73" w:rsidRPr="00725241" w:rsidRDefault="00123E73" w:rsidP="00123E73">
      <w:pPr>
        <w:spacing w:before="100" w:beforeAutospacing="1" w:after="100" w:afterAutospacing="1"/>
        <w:rPr>
          <w:rFonts w:ascii="Arial" w:eastAsia="Times New Roman" w:hAnsi="Arial" w:cs="Arial"/>
          <w:sz w:val="28"/>
          <w:szCs w:val="28"/>
          <w:lang w:eastAsia="en-GB"/>
        </w:rPr>
      </w:pPr>
      <w:r w:rsidRPr="00725241">
        <w:rPr>
          <w:rFonts w:ascii="Arial" w:eastAsia="Times New Roman" w:hAnsi="Arial" w:cs="Arial"/>
          <w:sz w:val="28"/>
          <w:szCs w:val="28"/>
          <w:lang w:eastAsia="en-GB"/>
        </w:rPr>
        <w:t>This policy will be reviewed and approved by the</w:t>
      </w:r>
      <w:r w:rsidR="00641363" w:rsidRPr="00725241">
        <w:rPr>
          <w:rFonts w:ascii="Arial" w:eastAsia="Times New Roman" w:hAnsi="Arial" w:cs="Arial"/>
          <w:sz w:val="28"/>
          <w:szCs w:val="28"/>
          <w:lang w:eastAsia="en-GB"/>
        </w:rPr>
        <w:t xml:space="preserve"> headteacher every two years.</w:t>
      </w:r>
    </w:p>
    <w:p w14:paraId="6A36294F" w14:textId="7B7F83F2" w:rsidR="00123E73" w:rsidRPr="00725241" w:rsidRDefault="00123E73" w:rsidP="00123E73">
      <w:pPr>
        <w:spacing w:before="100" w:beforeAutospacing="1" w:after="100" w:afterAutospacing="1"/>
        <w:rPr>
          <w:rFonts w:ascii="Arial" w:eastAsia="Times New Roman" w:hAnsi="Arial" w:cs="Arial"/>
          <w:sz w:val="28"/>
          <w:szCs w:val="28"/>
          <w:lang w:eastAsia="en-GB"/>
        </w:rPr>
      </w:pPr>
      <w:r w:rsidRPr="00725241">
        <w:rPr>
          <w:rFonts w:ascii="Arial" w:eastAsia="Times New Roman" w:hAnsi="Arial" w:cs="Arial"/>
          <w:sz w:val="28"/>
          <w:szCs w:val="28"/>
          <w:lang w:eastAsia="en-GB"/>
        </w:rPr>
        <w:lastRenderedPageBreak/>
        <w:t xml:space="preserve">At every review, the policy will be shared with the </w:t>
      </w:r>
      <w:r w:rsidR="00641363" w:rsidRPr="00725241">
        <w:rPr>
          <w:rFonts w:ascii="Arial" w:eastAsia="Times New Roman" w:hAnsi="Arial" w:cs="Arial"/>
          <w:sz w:val="28"/>
          <w:szCs w:val="28"/>
          <w:lang w:eastAsia="en-GB"/>
        </w:rPr>
        <w:t xml:space="preserve">board of </w:t>
      </w:r>
      <w:r w:rsidR="001624AE" w:rsidRPr="00725241">
        <w:rPr>
          <w:rFonts w:ascii="Arial" w:eastAsia="Times New Roman" w:hAnsi="Arial" w:cs="Arial"/>
          <w:sz w:val="28"/>
          <w:szCs w:val="28"/>
          <w:lang w:eastAsia="en-GB"/>
        </w:rPr>
        <w:t>governors</w:t>
      </w:r>
      <w:r w:rsidR="00641363" w:rsidRPr="00725241">
        <w:rPr>
          <w:rFonts w:ascii="Arial" w:eastAsia="Times New Roman" w:hAnsi="Arial" w:cs="Arial"/>
          <w:sz w:val="28"/>
          <w:szCs w:val="28"/>
          <w:lang w:eastAsia="en-GB"/>
        </w:rPr>
        <w:t>.</w:t>
      </w:r>
    </w:p>
    <w:p w14:paraId="3ADB9876" w14:textId="720E8882" w:rsidR="00123E73" w:rsidRPr="00725241" w:rsidRDefault="00123E73" w:rsidP="00123E73">
      <w:pPr>
        <w:spacing w:before="100" w:beforeAutospacing="1" w:after="100" w:afterAutospacing="1"/>
        <w:rPr>
          <w:rFonts w:ascii="Arial" w:eastAsia="Times New Roman" w:hAnsi="Arial" w:cs="Arial"/>
          <w:sz w:val="28"/>
          <w:szCs w:val="28"/>
          <w:lang w:eastAsia="en-GB"/>
        </w:rPr>
      </w:pPr>
      <w:r w:rsidRPr="00725241">
        <w:rPr>
          <w:rFonts w:ascii="Arial" w:eastAsia="Times New Roman" w:hAnsi="Arial" w:cs="Arial"/>
          <w:sz w:val="28"/>
          <w:szCs w:val="28"/>
          <w:lang w:eastAsia="en-GB"/>
        </w:rPr>
        <w:t xml:space="preserve">The </w:t>
      </w:r>
      <w:r w:rsidR="00641363" w:rsidRPr="00725241">
        <w:rPr>
          <w:rFonts w:ascii="Arial" w:eastAsia="Times New Roman" w:hAnsi="Arial" w:cs="Arial"/>
          <w:sz w:val="28"/>
          <w:szCs w:val="28"/>
          <w:lang w:eastAsia="en-GB"/>
        </w:rPr>
        <w:t>Head of EYFS</w:t>
      </w:r>
      <w:r w:rsidRPr="00725241">
        <w:rPr>
          <w:rFonts w:ascii="Arial" w:eastAsia="Times New Roman" w:hAnsi="Arial" w:cs="Arial"/>
          <w:sz w:val="28"/>
          <w:szCs w:val="28"/>
          <w:lang w:eastAsia="en-GB"/>
        </w:rPr>
        <w:t xml:space="preserve"> encourages and mentors EYFS staff, informing them about current developments and new initiatives and promoting the profile of the Early Years throughout the School. </w:t>
      </w:r>
      <w:r w:rsidR="00641363" w:rsidRPr="00725241">
        <w:rPr>
          <w:rFonts w:ascii="Arial" w:eastAsia="Times New Roman" w:hAnsi="Arial" w:cs="Arial"/>
          <w:sz w:val="28"/>
          <w:szCs w:val="28"/>
          <w:lang w:eastAsia="en-GB"/>
        </w:rPr>
        <w:t>Staff supervisions meetings take place every half term. The headteacher and SLT team monitors the quality of teaching throughout the school.</w:t>
      </w:r>
    </w:p>
    <w:p w14:paraId="6CC6F668" w14:textId="77777777" w:rsidR="00725241" w:rsidRDefault="00641363" w:rsidP="00123E73">
      <w:pPr>
        <w:spacing w:before="100" w:beforeAutospacing="1" w:after="100" w:afterAutospacing="1"/>
        <w:rPr>
          <w:rFonts w:ascii="ArialMT" w:eastAsia="Times New Roman" w:hAnsi="ArialMT" w:cs="Times New Roman"/>
          <w:sz w:val="22"/>
          <w:szCs w:val="22"/>
          <w:lang w:eastAsia="en-GB"/>
        </w:rPr>
      </w:pPr>
      <w:r>
        <w:rPr>
          <w:rFonts w:ascii="ArialMT" w:eastAsia="Times New Roman" w:hAnsi="ArialMT" w:cs="Times New Roman"/>
          <w:sz w:val="22"/>
          <w:szCs w:val="22"/>
          <w:lang w:eastAsia="en-GB"/>
        </w:rPr>
        <w:t>Staff:</w:t>
      </w:r>
    </w:p>
    <w:p w14:paraId="14D0A1A8" w14:textId="3DD3432D" w:rsidR="00641363" w:rsidRDefault="00641363" w:rsidP="00123E73">
      <w:pPr>
        <w:spacing w:before="100" w:beforeAutospacing="1" w:after="100" w:afterAutospacing="1"/>
        <w:rPr>
          <w:rFonts w:ascii="ArialMT" w:eastAsia="Times New Roman" w:hAnsi="ArialMT" w:cs="Times New Roman"/>
          <w:sz w:val="22"/>
          <w:szCs w:val="22"/>
          <w:lang w:eastAsia="en-GB"/>
        </w:rPr>
      </w:pPr>
      <w:r>
        <w:rPr>
          <w:rFonts w:ascii="ArialMT" w:eastAsia="Times New Roman" w:hAnsi="ArialMT" w:cs="Times New Roman"/>
          <w:sz w:val="22"/>
          <w:szCs w:val="22"/>
          <w:lang w:eastAsia="en-GB"/>
        </w:rPr>
        <w:t>Head of EYFS – Claire Doughty (QTS)</w:t>
      </w:r>
    </w:p>
    <w:p w14:paraId="51274E84" w14:textId="757C5DEF" w:rsidR="00641363" w:rsidRDefault="00641363" w:rsidP="00123E73">
      <w:pPr>
        <w:spacing w:before="100" w:beforeAutospacing="1" w:after="100" w:afterAutospacing="1"/>
        <w:rPr>
          <w:rFonts w:ascii="ArialMT" w:eastAsia="Times New Roman" w:hAnsi="ArialMT" w:cs="Times New Roman"/>
          <w:sz w:val="22"/>
          <w:szCs w:val="22"/>
          <w:lang w:eastAsia="en-GB"/>
        </w:rPr>
      </w:pPr>
      <w:r>
        <w:rPr>
          <w:rFonts w:ascii="ArialMT" w:eastAsia="Times New Roman" w:hAnsi="ArialMT" w:cs="Times New Roman"/>
          <w:sz w:val="22"/>
          <w:szCs w:val="22"/>
          <w:lang w:eastAsia="en-GB"/>
        </w:rPr>
        <w:t xml:space="preserve">Nursery Manager – </w:t>
      </w:r>
      <w:r w:rsidR="006C37B3">
        <w:rPr>
          <w:rFonts w:ascii="ArialMT" w:eastAsia="Times New Roman" w:hAnsi="ArialMT" w:cs="Times New Roman"/>
          <w:sz w:val="22"/>
          <w:szCs w:val="22"/>
          <w:lang w:eastAsia="en-GB"/>
        </w:rPr>
        <w:t>Katy Braidwood</w:t>
      </w:r>
      <w:r>
        <w:rPr>
          <w:rFonts w:ascii="ArialMT" w:eastAsia="Times New Roman" w:hAnsi="ArialMT" w:cs="Times New Roman"/>
          <w:sz w:val="22"/>
          <w:szCs w:val="22"/>
          <w:lang w:eastAsia="en-GB"/>
        </w:rPr>
        <w:t xml:space="preserve"> (QTS)</w:t>
      </w:r>
    </w:p>
    <w:p w14:paraId="049BA631" w14:textId="1B422367" w:rsidR="00641363" w:rsidRDefault="00641363" w:rsidP="00123E73">
      <w:pPr>
        <w:spacing w:before="100" w:beforeAutospacing="1" w:after="100" w:afterAutospacing="1"/>
        <w:rPr>
          <w:rFonts w:ascii="ArialMT" w:eastAsia="Times New Roman" w:hAnsi="ArialMT" w:cs="Times New Roman"/>
          <w:sz w:val="22"/>
          <w:szCs w:val="22"/>
          <w:lang w:eastAsia="en-GB"/>
        </w:rPr>
      </w:pPr>
      <w:r>
        <w:rPr>
          <w:rFonts w:ascii="ArialMT" w:eastAsia="Times New Roman" w:hAnsi="ArialMT" w:cs="Times New Roman"/>
          <w:sz w:val="22"/>
          <w:szCs w:val="22"/>
          <w:lang w:eastAsia="en-GB"/>
        </w:rPr>
        <w:t xml:space="preserve">EYFS Assistant – </w:t>
      </w:r>
      <w:r w:rsidR="00781511">
        <w:rPr>
          <w:rFonts w:ascii="ArialMT" w:eastAsia="Times New Roman" w:hAnsi="ArialMT" w:cs="Times New Roman"/>
          <w:sz w:val="22"/>
          <w:szCs w:val="22"/>
          <w:lang w:eastAsia="en-GB"/>
        </w:rPr>
        <w:t>Lauren Coote</w:t>
      </w:r>
      <w:r>
        <w:rPr>
          <w:rFonts w:ascii="ArialMT" w:eastAsia="Times New Roman" w:hAnsi="ArialMT" w:cs="Times New Roman"/>
          <w:sz w:val="22"/>
          <w:szCs w:val="22"/>
          <w:lang w:eastAsia="en-GB"/>
        </w:rPr>
        <w:t xml:space="preserve"> (</w:t>
      </w:r>
      <w:r w:rsidR="00401E00">
        <w:rPr>
          <w:rFonts w:ascii="ArialMT" w:eastAsia="Times New Roman" w:hAnsi="ArialMT" w:cs="Times New Roman"/>
          <w:sz w:val="22"/>
          <w:szCs w:val="22"/>
          <w:lang w:eastAsia="en-GB"/>
        </w:rPr>
        <w:t>L</w:t>
      </w:r>
      <w:r>
        <w:rPr>
          <w:rFonts w:ascii="ArialMT" w:eastAsia="Times New Roman" w:hAnsi="ArialMT" w:cs="Times New Roman"/>
          <w:sz w:val="22"/>
          <w:szCs w:val="22"/>
          <w:lang w:eastAsia="en-GB"/>
        </w:rPr>
        <w:t xml:space="preserve">evel 3) </w:t>
      </w:r>
    </w:p>
    <w:p w14:paraId="21A4430C" w14:textId="783BB003" w:rsidR="002E6EBE" w:rsidRDefault="002E6EBE" w:rsidP="00123E73">
      <w:pPr>
        <w:spacing w:before="100" w:beforeAutospacing="1" w:after="100" w:afterAutospacing="1"/>
        <w:rPr>
          <w:rFonts w:ascii="ArialMT" w:eastAsia="Times New Roman" w:hAnsi="ArialMT" w:cs="Times New Roman"/>
          <w:sz w:val="22"/>
          <w:szCs w:val="22"/>
          <w:lang w:eastAsia="en-GB"/>
        </w:rPr>
      </w:pPr>
      <w:r>
        <w:rPr>
          <w:rFonts w:ascii="ArialMT" w:eastAsia="Times New Roman" w:hAnsi="ArialMT" w:cs="Times New Roman"/>
          <w:sz w:val="22"/>
          <w:szCs w:val="22"/>
          <w:lang w:eastAsia="en-GB"/>
        </w:rPr>
        <w:t>EYFS Assistant – Nicola Leggett (Level 3)</w:t>
      </w:r>
    </w:p>
    <w:p w14:paraId="78E49B9C" w14:textId="5859F9CE" w:rsidR="00781511" w:rsidRDefault="00781511" w:rsidP="00123E73">
      <w:pPr>
        <w:spacing w:before="100" w:beforeAutospacing="1" w:after="100" w:afterAutospacing="1"/>
        <w:rPr>
          <w:rFonts w:ascii="ArialMT" w:eastAsia="Times New Roman" w:hAnsi="ArialMT" w:cs="Times New Roman"/>
          <w:sz w:val="22"/>
          <w:szCs w:val="22"/>
          <w:lang w:eastAsia="en-GB"/>
        </w:rPr>
      </w:pPr>
      <w:r>
        <w:rPr>
          <w:rFonts w:ascii="ArialMT" w:eastAsia="Times New Roman" w:hAnsi="ArialMT" w:cs="Times New Roman"/>
          <w:sz w:val="22"/>
          <w:szCs w:val="22"/>
          <w:lang w:eastAsia="en-GB"/>
        </w:rPr>
        <w:t xml:space="preserve">EYFS Support – Melissa Clifton </w:t>
      </w:r>
      <w:r w:rsidR="00725241">
        <w:rPr>
          <w:rFonts w:ascii="ArialMT" w:eastAsia="Times New Roman" w:hAnsi="ArialMT" w:cs="Times New Roman"/>
          <w:sz w:val="22"/>
          <w:szCs w:val="22"/>
          <w:lang w:eastAsia="en-GB"/>
        </w:rPr>
        <w:t>(</w:t>
      </w:r>
      <w:r w:rsidR="00764DC5">
        <w:rPr>
          <w:rFonts w:ascii="ArialMT" w:eastAsia="Times New Roman" w:hAnsi="ArialMT" w:cs="Times New Roman"/>
          <w:sz w:val="22"/>
          <w:szCs w:val="22"/>
          <w:lang w:eastAsia="en-GB"/>
        </w:rPr>
        <w:t>QTS</w:t>
      </w:r>
      <w:r w:rsidR="00725241">
        <w:rPr>
          <w:rFonts w:ascii="ArialMT" w:eastAsia="Times New Roman" w:hAnsi="ArialMT" w:cs="Times New Roman"/>
          <w:sz w:val="22"/>
          <w:szCs w:val="22"/>
          <w:lang w:eastAsia="en-GB"/>
        </w:rPr>
        <w:t>)</w:t>
      </w:r>
    </w:p>
    <w:p w14:paraId="26F0AD67" w14:textId="2984F141" w:rsidR="00781511" w:rsidRDefault="00781511" w:rsidP="00123E73">
      <w:pPr>
        <w:spacing w:before="100" w:beforeAutospacing="1" w:after="100" w:afterAutospacing="1"/>
        <w:rPr>
          <w:rFonts w:ascii="ArialMT" w:eastAsia="Times New Roman" w:hAnsi="ArialMT" w:cs="Times New Roman"/>
          <w:sz w:val="22"/>
          <w:szCs w:val="22"/>
          <w:lang w:eastAsia="en-GB"/>
        </w:rPr>
      </w:pPr>
      <w:r>
        <w:rPr>
          <w:rFonts w:ascii="ArialMT" w:eastAsia="Times New Roman" w:hAnsi="ArialMT" w:cs="Times New Roman"/>
          <w:sz w:val="22"/>
          <w:szCs w:val="22"/>
          <w:lang w:eastAsia="en-GB"/>
        </w:rPr>
        <w:t>EYFS Support – Iona Bennie (QTS)</w:t>
      </w:r>
    </w:p>
    <w:p w14:paraId="1F3223EB" w14:textId="7ABDB2FC" w:rsidR="00A92860" w:rsidRDefault="00781511" w:rsidP="00725241">
      <w:pPr>
        <w:spacing w:before="100" w:beforeAutospacing="1" w:after="100" w:afterAutospacing="1"/>
        <w:rPr>
          <w:rFonts w:ascii="ArialMT" w:eastAsia="Times New Roman" w:hAnsi="ArialMT" w:cs="Times New Roman"/>
          <w:sz w:val="22"/>
          <w:szCs w:val="22"/>
          <w:lang w:eastAsia="en-GB"/>
        </w:rPr>
      </w:pPr>
      <w:r>
        <w:rPr>
          <w:rFonts w:ascii="ArialMT" w:eastAsia="Times New Roman" w:hAnsi="ArialMT" w:cs="Times New Roman"/>
          <w:sz w:val="22"/>
          <w:szCs w:val="22"/>
          <w:lang w:eastAsia="en-GB"/>
        </w:rPr>
        <w:t>EYFS Support – Nina Packenham (</w:t>
      </w:r>
      <w:r w:rsidR="00725241">
        <w:rPr>
          <w:rFonts w:ascii="ArialMT" w:eastAsia="Times New Roman" w:hAnsi="ArialMT" w:cs="Times New Roman"/>
          <w:sz w:val="22"/>
          <w:szCs w:val="22"/>
          <w:lang w:eastAsia="en-GB"/>
        </w:rPr>
        <w:t>QTS</w:t>
      </w:r>
      <w:r>
        <w:rPr>
          <w:rFonts w:ascii="ArialMT" w:eastAsia="Times New Roman" w:hAnsi="ArialMT" w:cs="Times New Roman"/>
          <w:sz w:val="22"/>
          <w:szCs w:val="22"/>
          <w:lang w:eastAsia="en-GB"/>
        </w:rPr>
        <w:t>)</w:t>
      </w:r>
    </w:p>
    <w:p w14:paraId="059C7DEC" w14:textId="2E58F6AB" w:rsidR="00725241" w:rsidRPr="00725241" w:rsidRDefault="00725241" w:rsidP="00725241">
      <w:pPr>
        <w:spacing w:before="100" w:beforeAutospacing="1" w:after="100" w:afterAutospacing="1"/>
        <w:rPr>
          <w:rFonts w:ascii="ArialMT" w:eastAsia="Times New Roman" w:hAnsi="ArialMT" w:cs="Times New Roman"/>
          <w:sz w:val="22"/>
          <w:szCs w:val="22"/>
          <w:lang w:eastAsia="en-GB"/>
        </w:rPr>
      </w:pPr>
      <w:r>
        <w:rPr>
          <w:rFonts w:ascii="ArialMT" w:eastAsia="Times New Roman" w:hAnsi="ArialMT" w:cs="Times New Roman"/>
          <w:sz w:val="22"/>
          <w:szCs w:val="22"/>
          <w:lang w:eastAsia="en-GB"/>
        </w:rPr>
        <w:t>Reception PE – Elliot Hunter (B</w:t>
      </w:r>
      <w:r w:rsidR="00764DC5">
        <w:rPr>
          <w:rFonts w:ascii="ArialMT" w:eastAsia="Times New Roman" w:hAnsi="ArialMT" w:cs="Times New Roman"/>
          <w:sz w:val="22"/>
          <w:szCs w:val="22"/>
          <w:lang w:eastAsia="en-GB"/>
        </w:rPr>
        <w:t xml:space="preserve">Sc </w:t>
      </w:r>
      <w:r>
        <w:rPr>
          <w:rFonts w:ascii="ArialMT" w:eastAsia="Times New Roman" w:hAnsi="ArialMT" w:cs="Times New Roman"/>
          <w:sz w:val="22"/>
          <w:szCs w:val="22"/>
          <w:lang w:eastAsia="en-GB"/>
        </w:rPr>
        <w:t>Hons Sports Science)</w:t>
      </w:r>
    </w:p>
    <w:sectPr w:rsidR="00725241" w:rsidRPr="0072524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F2F40" w14:textId="77777777" w:rsidR="00E73FEC" w:rsidRDefault="00E73FEC" w:rsidP="009539CF">
      <w:r>
        <w:separator/>
      </w:r>
    </w:p>
  </w:endnote>
  <w:endnote w:type="continuationSeparator" w:id="0">
    <w:p w14:paraId="26282EB1" w14:textId="77777777" w:rsidR="00E73FEC" w:rsidRDefault="00E73FEC" w:rsidP="0095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BD207" w14:textId="77777777" w:rsidR="00E73FEC" w:rsidRDefault="00E73FEC" w:rsidP="009539CF">
      <w:r>
        <w:separator/>
      </w:r>
    </w:p>
  </w:footnote>
  <w:footnote w:type="continuationSeparator" w:id="0">
    <w:p w14:paraId="00D59E49" w14:textId="77777777" w:rsidR="00E73FEC" w:rsidRDefault="00E73FEC" w:rsidP="00953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0557" w14:textId="5B36ADA8" w:rsidR="009539CF" w:rsidRDefault="009539CF">
    <w:pPr>
      <w:pStyle w:val="Header"/>
    </w:pPr>
    <w:r>
      <w:t>TOSH EYFS POLICY 202</w:t>
    </w:r>
    <w:r w:rsidR="002E6EBE">
      <w:t>4 – updated 6.2.24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9191D"/>
    <w:multiLevelType w:val="multilevel"/>
    <w:tmpl w:val="68A0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F609C2"/>
    <w:multiLevelType w:val="multilevel"/>
    <w:tmpl w:val="2174D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456389"/>
    <w:multiLevelType w:val="multilevel"/>
    <w:tmpl w:val="8A509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5112AC"/>
    <w:multiLevelType w:val="multilevel"/>
    <w:tmpl w:val="EA44F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C546AE"/>
    <w:multiLevelType w:val="multilevel"/>
    <w:tmpl w:val="A2D4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8A37E8"/>
    <w:multiLevelType w:val="multilevel"/>
    <w:tmpl w:val="1B76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6C75CC"/>
    <w:multiLevelType w:val="multilevel"/>
    <w:tmpl w:val="D3AE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056D0A"/>
    <w:multiLevelType w:val="multilevel"/>
    <w:tmpl w:val="DBDC0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8A761B"/>
    <w:multiLevelType w:val="multilevel"/>
    <w:tmpl w:val="6B2CE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B715EA"/>
    <w:multiLevelType w:val="multilevel"/>
    <w:tmpl w:val="B3E0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17520A"/>
    <w:multiLevelType w:val="multilevel"/>
    <w:tmpl w:val="0E867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FA25F2"/>
    <w:multiLevelType w:val="multilevel"/>
    <w:tmpl w:val="B7DE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094CD4"/>
    <w:multiLevelType w:val="multilevel"/>
    <w:tmpl w:val="4794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A7150C"/>
    <w:multiLevelType w:val="multilevel"/>
    <w:tmpl w:val="685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C03AEB"/>
    <w:multiLevelType w:val="multilevel"/>
    <w:tmpl w:val="02CA5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AB13D5"/>
    <w:multiLevelType w:val="multilevel"/>
    <w:tmpl w:val="1910D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2643242">
    <w:abstractNumId w:val="12"/>
  </w:num>
  <w:num w:numId="2" w16cid:durableId="2147163339">
    <w:abstractNumId w:val="4"/>
  </w:num>
  <w:num w:numId="3" w16cid:durableId="2052025013">
    <w:abstractNumId w:val="3"/>
  </w:num>
  <w:num w:numId="4" w16cid:durableId="1059354657">
    <w:abstractNumId w:val="14"/>
  </w:num>
  <w:num w:numId="5" w16cid:durableId="2114204796">
    <w:abstractNumId w:val="11"/>
  </w:num>
  <w:num w:numId="6" w16cid:durableId="686442121">
    <w:abstractNumId w:val="9"/>
  </w:num>
  <w:num w:numId="7" w16cid:durableId="836925731">
    <w:abstractNumId w:val="13"/>
  </w:num>
  <w:num w:numId="8" w16cid:durableId="686097735">
    <w:abstractNumId w:val="15"/>
  </w:num>
  <w:num w:numId="9" w16cid:durableId="506867350">
    <w:abstractNumId w:val="5"/>
  </w:num>
  <w:num w:numId="10" w16cid:durableId="862595214">
    <w:abstractNumId w:val="6"/>
  </w:num>
  <w:num w:numId="11" w16cid:durableId="838816319">
    <w:abstractNumId w:val="2"/>
  </w:num>
  <w:num w:numId="12" w16cid:durableId="447360332">
    <w:abstractNumId w:val="1"/>
  </w:num>
  <w:num w:numId="13" w16cid:durableId="1941909014">
    <w:abstractNumId w:val="10"/>
  </w:num>
  <w:num w:numId="14" w16cid:durableId="1678119550">
    <w:abstractNumId w:val="8"/>
  </w:num>
  <w:num w:numId="15" w16cid:durableId="784084217">
    <w:abstractNumId w:val="7"/>
  </w:num>
  <w:num w:numId="16" w16cid:durableId="572350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291"/>
    <w:rsid w:val="00004504"/>
    <w:rsid w:val="000A54C2"/>
    <w:rsid w:val="000E0310"/>
    <w:rsid w:val="000E4CB8"/>
    <w:rsid w:val="000F7C62"/>
    <w:rsid w:val="00100A29"/>
    <w:rsid w:val="00123E73"/>
    <w:rsid w:val="001576CB"/>
    <w:rsid w:val="001624AE"/>
    <w:rsid w:val="00165473"/>
    <w:rsid w:val="001A2BD0"/>
    <w:rsid w:val="001E3434"/>
    <w:rsid w:val="001F0058"/>
    <w:rsid w:val="0021056C"/>
    <w:rsid w:val="00231AFA"/>
    <w:rsid w:val="00240800"/>
    <w:rsid w:val="00263A19"/>
    <w:rsid w:val="00271950"/>
    <w:rsid w:val="00274950"/>
    <w:rsid w:val="00283E42"/>
    <w:rsid w:val="002C6570"/>
    <w:rsid w:val="002E6EBE"/>
    <w:rsid w:val="00301DF6"/>
    <w:rsid w:val="00317BA1"/>
    <w:rsid w:val="00340ABF"/>
    <w:rsid w:val="003709C9"/>
    <w:rsid w:val="0037594D"/>
    <w:rsid w:val="00395E96"/>
    <w:rsid w:val="00401E00"/>
    <w:rsid w:val="004079D3"/>
    <w:rsid w:val="004441BF"/>
    <w:rsid w:val="00454D98"/>
    <w:rsid w:val="004610FB"/>
    <w:rsid w:val="004B4F65"/>
    <w:rsid w:val="004F3B49"/>
    <w:rsid w:val="0051505D"/>
    <w:rsid w:val="005A7A5E"/>
    <w:rsid w:val="005B0B3A"/>
    <w:rsid w:val="005B4B7F"/>
    <w:rsid w:val="005F7BCE"/>
    <w:rsid w:val="00607489"/>
    <w:rsid w:val="00641363"/>
    <w:rsid w:val="006C37B3"/>
    <w:rsid w:val="00717EE8"/>
    <w:rsid w:val="00725241"/>
    <w:rsid w:val="00730E5A"/>
    <w:rsid w:val="00764DC5"/>
    <w:rsid w:val="00781511"/>
    <w:rsid w:val="00793678"/>
    <w:rsid w:val="007E08C6"/>
    <w:rsid w:val="007F0F4E"/>
    <w:rsid w:val="007F59F0"/>
    <w:rsid w:val="0083375C"/>
    <w:rsid w:val="0085677F"/>
    <w:rsid w:val="008B13C2"/>
    <w:rsid w:val="008C2F5F"/>
    <w:rsid w:val="008F26A3"/>
    <w:rsid w:val="009305E5"/>
    <w:rsid w:val="009539CF"/>
    <w:rsid w:val="00997669"/>
    <w:rsid w:val="009B33A6"/>
    <w:rsid w:val="009B3CD2"/>
    <w:rsid w:val="00A14909"/>
    <w:rsid w:val="00A21C89"/>
    <w:rsid w:val="00A57F37"/>
    <w:rsid w:val="00A67652"/>
    <w:rsid w:val="00A73C18"/>
    <w:rsid w:val="00A92860"/>
    <w:rsid w:val="00A932FF"/>
    <w:rsid w:val="00AA3668"/>
    <w:rsid w:val="00B07429"/>
    <w:rsid w:val="00B11B1F"/>
    <w:rsid w:val="00B378C1"/>
    <w:rsid w:val="00B5272E"/>
    <w:rsid w:val="00B84291"/>
    <w:rsid w:val="00BF22F8"/>
    <w:rsid w:val="00C31937"/>
    <w:rsid w:val="00C614DF"/>
    <w:rsid w:val="00D14F1A"/>
    <w:rsid w:val="00D437B8"/>
    <w:rsid w:val="00D62B7D"/>
    <w:rsid w:val="00DA66EA"/>
    <w:rsid w:val="00DB105A"/>
    <w:rsid w:val="00DB33F8"/>
    <w:rsid w:val="00E62E88"/>
    <w:rsid w:val="00E73FEC"/>
    <w:rsid w:val="00E81A91"/>
    <w:rsid w:val="00E96562"/>
    <w:rsid w:val="00E975C4"/>
    <w:rsid w:val="00ED2393"/>
    <w:rsid w:val="00F51486"/>
    <w:rsid w:val="00F61F3A"/>
    <w:rsid w:val="00F71027"/>
    <w:rsid w:val="00FA58CC"/>
    <w:rsid w:val="00FB5058"/>
    <w:rsid w:val="00FF68E2"/>
    <w:rsid w:val="00FF7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96A77"/>
  <w15:docId w15:val="{B9C5C86A-7B17-8643-9C6C-7272B7B3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4291"/>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9539CF"/>
    <w:pPr>
      <w:tabs>
        <w:tab w:val="center" w:pos="4513"/>
        <w:tab w:val="right" w:pos="9026"/>
      </w:tabs>
    </w:pPr>
  </w:style>
  <w:style w:type="character" w:customStyle="1" w:styleId="HeaderChar">
    <w:name w:val="Header Char"/>
    <w:basedOn w:val="DefaultParagraphFont"/>
    <w:link w:val="Header"/>
    <w:uiPriority w:val="99"/>
    <w:rsid w:val="009539CF"/>
  </w:style>
  <w:style w:type="paragraph" w:styleId="Footer">
    <w:name w:val="footer"/>
    <w:basedOn w:val="Normal"/>
    <w:link w:val="FooterChar"/>
    <w:uiPriority w:val="99"/>
    <w:unhideWhenUsed/>
    <w:rsid w:val="009539CF"/>
    <w:pPr>
      <w:tabs>
        <w:tab w:val="center" w:pos="4513"/>
        <w:tab w:val="right" w:pos="9026"/>
      </w:tabs>
    </w:pPr>
  </w:style>
  <w:style w:type="character" w:customStyle="1" w:styleId="FooterChar">
    <w:name w:val="Footer Char"/>
    <w:basedOn w:val="DefaultParagraphFont"/>
    <w:link w:val="Footer"/>
    <w:uiPriority w:val="99"/>
    <w:rsid w:val="009539CF"/>
  </w:style>
  <w:style w:type="paragraph" w:customStyle="1" w:styleId="Body">
    <w:name w:val="Body"/>
    <w:rsid w:val="0085677F"/>
    <w:rPr>
      <w:rFonts w:ascii="Helvetica" w:eastAsia="Arial Unicode MS" w:hAnsi="Helvetica" w:cs="Arial Unicode MS"/>
      <w:color w:val="000000"/>
      <w:sz w:val="22"/>
      <w:szCs w:val="22"/>
      <w:lang w:eastAsia="en-GB"/>
    </w:rPr>
  </w:style>
  <w:style w:type="character" w:customStyle="1" w:styleId="1bodycopy10ptChar">
    <w:name w:val="1 body copy 10pt Char"/>
    <w:link w:val="1bodycopy10pt"/>
    <w:locked/>
    <w:rsid w:val="0085677F"/>
    <w:rPr>
      <w:rFonts w:ascii="Arial" w:eastAsia="MS Mincho" w:hAnsi="Arial" w:cs="Arial"/>
      <w:bdr w:val="none" w:sz="0" w:space="0" w:color="auto" w:frame="1"/>
      <w:lang w:val="en-US"/>
    </w:rPr>
  </w:style>
  <w:style w:type="paragraph" w:customStyle="1" w:styleId="1bodycopy10pt">
    <w:name w:val="1 body copy 10pt"/>
    <w:basedOn w:val="Normal"/>
    <w:link w:val="1bodycopy10ptChar"/>
    <w:qFormat/>
    <w:rsid w:val="0085677F"/>
    <w:pPr>
      <w:spacing w:after="120"/>
    </w:pPr>
    <w:rPr>
      <w:rFonts w:ascii="Arial" w:eastAsia="MS Mincho" w:hAnsi="Arial" w:cs="Arial"/>
      <w:bdr w:val="none" w:sz="0" w:space="0" w:color="auto" w:frame="1"/>
      <w:lang w:val="en-US"/>
    </w:rPr>
  </w:style>
  <w:style w:type="paragraph" w:customStyle="1" w:styleId="1bodycopy11pt">
    <w:name w:val="1 body copy 11pt"/>
    <w:autoRedefine/>
    <w:rsid w:val="0085677F"/>
    <w:pPr>
      <w:spacing w:after="120"/>
      <w:ind w:right="850"/>
      <w:jc w:val="both"/>
    </w:pPr>
    <w:rPr>
      <w:rFonts w:ascii="Helvetica" w:eastAsia="MS Mincho" w:hAnsi="Helvetica" w:cs="Arial"/>
      <w:bCs/>
      <w:color w:val="000000" w:themeColor="text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3668">
      <w:bodyDiv w:val="1"/>
      <w:marLeft w:val="0"/>
      <w:marRight w:val="0"/>
      <w:marTop w:val="0"/>
      <w:marBottom w:val="0"/>
      <w:divBdr>
        <w:top w:val="none" w:sz="0" w:space="0" w:color="auto"/>
        <w:left w:val="none" w:sz="0" w:space="0" w:color="auto"/>
        <w:bottom w:val="none" w:sz="0" w:space="0" w:color="auto"/>
        <w:right w:val="none" w:sz="0" w:space="0" w:color="auto"/>
      </w:divBdr>
      <w:divsChild>
        <w:div w:id="1604653561">
          <w:marLeft w:val="0"/>
          <w:marRight w:val="0"/>
          <w:marTop w:val="0"/>
          <w:marBottom w:val="0"/>
          <w:divBdr>
            <w:top w:val="none" w:sz="0" w:space="0" w:color="auto"/>
            <w:left w:val="none" w:sz="0" w:space="0" w:color="auto"/>
            <w:bottom w:val="none" w:sz="0" w:space="0" w:color="auto"/>
            <w:right w:val="none" w:sz="0" w:space="0" w:color="auto"/>
          </w:divBdr>
          <w:divsChild>
            <w:div w:id="556204221">
              <w:marLeft w:val="0"/>
              <w:marRight w:val="0"/>
              <w:marTop w:val="0"/>
              <w:marBottom w:val="0"/>
              <w:divBdr>
                <w:top w:val="none" w:sz="0" w:space="0" w:color="auto"/>
                <w:left w:val="none" w:sz="0" w:space="0" w:color="auto"/>
                <w:bottom w:val="none" w:sz="0" w:space="0" w:color="auto"/>
                <w:right w:val="none" w:sz="0" w:space="0" w:color="auto"/>
              </w:divBdr>
              <w:divsChild>
                <w:div w:id="99349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0486">
      <w:bodyDiv w:val="1"/>
      <w:marLeft w:val="0"/>
      <w:marRight w:val="0"/>
      <w:marTop w:val="0"/>
      <w:marBottom w:val="0"/>
      <w:divBdr>
        <w:top w:val="none" w:sz="0" w:space="0" w:color="auto"/>
        <w:left w:val="none" w:sz="0" w:space="0" w:color="auto"/>
        <w:bottom w:val="none" w:sz="0" w:space="0" w:color="auto"/>
        <w:right w:val="none" w:sz="0" w:space="0" w:color="auto"/>
      </w:divBdr>
      <w:divsChild>
        <w:div w:id="2319277">
          <w:marLeft w:val="0"/>
          <w:marRight w:val="0"/>
          <w:marTop w:val="0"/>
          <w:marBottom w:val="0"/>
          <w:divBdr>
            <w:top w:val="none" w:sz="0" w:space="0" w:color="auto"/>
            <w:left w:val="none" w:sz="0" w:space="0" w:color="auto"/>
            <w:bottom w:val="none" w:sz="0" w:space="0" w:color="auto"/>
            <w:right w:val="none" w:sz="0" w:space="0" w:color="auto"/>
          </w:divBdr>
          <w:divsChild>
            <w:div w:id="1547909020">
              <w:marLeft w:val="0"/>
              <w:marRight w:val="0"/>
              <w:marTop w:val="0"/>
              <w:marBottom w:val="0"/>
              <w:divBdr>
                <w:top w:val="none" w:sz="0" w:space="0" w:color="auto"/>
                <w:left w:val="none" w:sz="0" w:space="0" w:color="auto"/>
                <w:bottom w:val="none" w:sz="0" w:space="0" w:color="auto"/>
                <w:right w:val="none" w:sz="0" w:space="0" w:color="auto"/>
              </w:divBdr>
              <w:divsChild>
                <w:div w:id="1812478078">
                  <w:marLeft w:val="0"/>
                  <w:marRight w:val="0"/>
                  <w:marTop w:val="0"/>
                  <w:marBottom w:val="0"/>
                  <w:divBdr>
                    <w:top w:val="none" w:sz="0" w:space="0" w:color="auto"/>
                    <w:left w:val="none" w:sz="0" w:space="0" w:color="auto"/>
                    <w:bottom w:val="none" w:sz="0" w:space="0" w:color="auto"/>
                    <w:right w:val="none" w:sz="0" w:space="0" w:color="auto"/>
                  </w:divBdr>
                </w:div>
              </w:divsChild>
            </w:div>
            <w:div w:id="2067144296">
              <w:marLeft w:val="0"/>
              <w:marRight w:val="0"/>
              <w:marTop w:val="0"/>
              <w:marBottom w:val="0"/>
              <w:divBdr>
                <w:top w:val="none" w:sz="0" w:space="0" w:color="auto"/>
                <w:left w:val="none" w:sz="0" w:space="0" w:color="auto"/>
                <w:bottom w:val="none" w:sz="0" w:space="0" w:color="auto"/>
                <w:right w:val="none" w:sz="0" w:space="0" w:color="auto"/>
              </w:divBdr>
              <w:divsChild>
                <w:div w:id="173323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845">
          <w:marLeft w:val="0"/>
          <w:marRight w:val="0"/>
          <w:marTop w:val="0"/>
          <w:marBottom w:val="0"/>
          <w:divBdr>
            <w:top w:val="none" w:sz="0" w:space="0" w:color="auto"/>
            <w:left w:val="none" w:sz="0" w:space="0" w:color="auto"/>
            <w:bottom w:val="none" w:sz="0" w:space="0" w:color="auto"/>
            <w:right w:val="none" w:sz="0" w:space="0" w:color="auto"/>
          </w:divBdr>
          <w:divsChild>
            <w:div w:id="507713381">
              <w:marLeft w:val="0"/>
              <w:marRight w:val="0"/>
              <w:marTop w:val="0"/>
              <w:marBottom w:val="0"/>
              <w:divBdr>
                <w:top w:val="none" w:sz="0" w:space="0" w:color="auto"/>
                <w:left w:val="none" w:sz="0" w:space="0" w:color="auto"/>
                <w:bottom w:val="none" w:sz="0" w:space="0" w:color="auto"/>
                <w:right w:val="none" w:sz="0" w:space="0" w:color="auto"/>
              </w:divBdr>
              <w:divsChild>
                <w:div w:id="1727139291">
                  <w:marLeft w:val="0"/>
                  <w:marRight w:val="0"/>
                  <w:marTop w:val="0"/>
                  <w:marBottom w:val="0"/>
                  <w:divBdr>
                    <w:top w:val="none" w:sz="0" w:space="0" w:color="auto"/>
                    <w:left w:val="none" w:sz="0" w:space="0" w:color="auto"/>
                    <w:bottom w:val="none" w:sz="0" w:space="0" w:color="auto"/>
                    <w:right w:val="none" w:sz="0" w:space="0" w:color="auto"/>
                  </w:divBdr>
                </w:div>
              </w:divsChild>
            </w:div>
            <w:div w:id="1752702941">
              <w:marLeft w:val="0"/>
              <w:marRight w:val="0"/>
              <w:marTop w:val="0"/>
              <w:marBottom w:val="0"/>
              <w:divBdr>
                <w:top w:val="none" w:sz="0" w:space="0" w:color="auto"/>
                <w:left w:val="none" w:sz="0" w:space="0" w:color="auto"/>
                <w:bottom w:val="none" w:sz="0" w:space="0" w:color="auto"/>
                <w:right w:val="none" w:sz="0" w:space="0" w:color="auto"/>
              </w:divBdr>
              <w:divsChild>
                <w:div w:id="88703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55946">
          <w:marLeft w:val="0"/>
          <w:marRight w:val="0"/>
          <w:marTop w:val="0"/>
          <w:marBottom w:val="0"/>
          <w:divBdr>
            <w:top w:val="none" w:sz="0" w:space="0" w:color="auto"/>
            <w:left w:val="none" w:sz="0" w:space="0" w:color="auto"/>
            <w:bottom w:val="none" w:sz="0" w:space="0" w:color="auto"/>
            <w:right w:val="none" w:sz="0" w:space="0" w:color="auto"/>
          </w:divBdr>
          <w:divsChild>
            <w:div w:id="1387415591">
              <w:marLeft w:val="0"/>
              <w:marRight w:val="0"/>
              <w:marTop w:val="0"/>
              <w:marBottom w:val="0"/>
              <w:divBdr>
                <w:top w:val="none" w:sz="0" w:space="0" w:color="auto"/>
                <w:left w:val="none" w:sz="0" w:space="0" w:color="auto"/>
                <w:bottom w:val="none" w:sz="0" w:space="0" w:color="auto"/>
                <w:right w:val="none" w:sz="0" w:space="0" w:color="auto"/>
              </w:divBdr>
              <w:divsChild>
                <w:div w:id="44986615">
                  <w:marLeft w:val="0"/>
                  <w:marRight w:val="0"/>
                  <w:marTop w:val="0"/>
                  <w:marBottom w:val="0"/>
                  <w:divBdr>
                    <w:top w:val="none" w:sz="0" w:space="0" w:color="auto"/>
                    <w:left w:val="none" w:sz="0" w:space="0" w:color="auto"/>
                    <w:bottom w:val="none" w:sz="0" w:space="0" w:color="auto"/>
                    <w:right w:val="none" w:sz="0" w:space="0" w:color="auto"/>
                  </w:divBdr>
                </w:div>
              </w:divsChild>
            </w:div>
            <w:div w:id="1643147959">
              <w:marLeft w:val="0"/>
              <w:marRight w:val="0"/>
              <w:marTop w:val="0"/>
              <w:marBottom w:val="0"/>
              <w:divBdr>
                <w:top w:val="none" w:sz="0" w:space="0" w:color="auto"/>
                <w:left w:val="none" w:sz="0" w:space="0" w:color="auto"/>
                <w:bottom w:val="none" w:sz="0" w:space="0" w:color="auto"/>
                <w:right w:val="none" w:sz="0" w:space="0" w:color="auto"/>
              </w:divBdr>
              <w:divsChild>
                <w:div w:id="18499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33595">
          <w:marLeft w:val="0"/>
          <w:marRight w:val="0"/>
          <w:marTop w:val="0"/>
          <w:marBottom w:val="0"/>
          <w:divBdr>
            <w:top w:val="none" w:sz="0" w:space="0" w:color="auto"/>
            <w:left w:val="none" w:sz="0" w:space="0" w:color="auto"/>
            <w:bottom w:val="none" w:sz="0" w:space="0" w:color="auto"/>
            <w:right w:val="none" w:sz="0" w:space="0" w:color="auto"/>
          </w:divBdr>
          <w:divsChild>
            <w:div w:id="383334624">
              <w:marLeft w:val="0"/>
              <w:marRight w:val="0"/>
              <w:marTop w:val="0"/>
              <w:marBottom w:val="0"/>
              <w:divBdr>
                <w:top w:val="none" w:sz="0" w:space="0" w:color="auto"/>
                <w:left w:val="none" w:sz="0" w:space="0" w:color="auto"/>
                <w:bottom w:val="none" w:sz="0" w:space="0" w:color="auto"/>
                <w:right w:val="none" w:sz="0" w:space="0" w:color="auto"/>
              </w:divBdr>
              <w:divsChild>
                <w:div w:id="824857193">
                  <w:marLeft w:val="0"/>
                  <w:marRight w:val="0"/>
                  <w:marTop w:val="0"/>
                  <w:marBottom w:val="0"/>
                  <w:divBdr>
                    <w:top w:val="none" w:sz="0" w:space="0" w:color="auto"/>
                    <w:left w:val="none" w:sz="0" w:space="0" w:color="auto"/>
                    <w:bottom w:val="none" w:sz="0" w:space="0" w:color="auto"/>
                    <w:right w:val="none" w:sz="0" w:space="0" w:color="auto"/>
                  </w:divBdr>
                </w:div>
              </w:divsChild>
            </w:div>
            <w:div w:id="1608343380">
              <w:marLeft w:val="0"/>
              <w:marRight w:val="0"/>
              <w:marTop w:val="0"/>
              <w:marBottom w:val="0"/>
              <w:divBdr>
                <w:top w:val="none" w:sz="0" w:space="0" w:color="auto"/>
                <w:left w:val="none" w:sz="0" w:space="0" w:color="auto"/>
                <w:bottom w:val="none" w:sz="0" w:space="0" w:color="auto"/>
                <w:right w:val="none" w:sz="0" w:space="0" w:color="auto"/>
              </w:divBdr>
              <w:divsChild>
                <w:div w:id="19334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60788">
          <w:marLeft w:val="0"/>
          <w:marRight w:val="0"/>
          <w:marTop w:val="0"/>
          <w:marBottom w:val="0"/>
          <w:divBdr>
            <w:top w:val="none" w:sz="0" w:space="0" w:color="auto"/>
            <w:left w:val="none" w:sz="0" w:space="0" w:color="auto"/>
            <w:bottom w:val="none" w:sz="0" w:space="0" w:color="auto"/>
            <w:right w:val="none" w:sz="0" w:space="0" w:color="auto"/>
          </w:divBdr>
          <w:divsChild>
            <w:div w:id="1598520621">
              <w:marLeft w:val="0"/>
              <w:marRight w:val="0"/>
              <w:marTop w:val="0"/>
              <w:marBottom w:val="0"/>
              <w:divBdr>
                <w:top w:val="none" w:sz="0" w:space="0" w:color="auto"/>
                <w:left w:val="none" w:sz="0" w:space="0" w:color="auto"/>
                <w:bottom w:val="none" w:sz="0" w:space="0" w:color="auto"/>
                <w:right w:val="none" w:sz="0" w:space="0" w:color="auto"/>
              </w:divBdr>
              <w:divsChild>
                <w:div w:id="729111020">
                  <w:marLeft w:val="0"/>
                  <w:marRight w:val="0"/>
                  <w:marTop w:val="0"/>
                  <w:marBottom w:val="0"/>
                  <w:divBdr>
                    <w:top w:val="none" w:sz="0" w:space="0" w:color="auto"/>
                    <w:left w:val="none" w:sz="0" w:space="0" w:color="auto"/>
                    <w:bottom w:val="none" w:sz="0" w:space="0" w:color="auto"/>
                    <w:right w:val="none" w:sz="0" w:space="0" w:color="auto"/>
                  </w:divBdr>
                </w:div>
              </w:divsChild>
            </w:div>
            <w:div w:id="1857694194">
              <w:marLeft w:val="0"/>
              <w:marRight w:val="0"/>
              <w:marTop w:val="0"/>
              <w:marBottom w:val="0"/>
              <w:divBdr>
                <w:top w:val="none" w:sz="0" w:space="0" w:color="auto"/>
                <w:left w:val="none" w:sz="0" w:space="0" w:color="auto"/>
                <w:bottom w:val="none" w:sz="0" w:space="0" w:color="auto"/>
                <w:right w:val="none" w:sz="0" w:space="0" w:color="auto"/>
              </w:divBdr>
              <w:divsChild>
                <w:div w:id="1064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89526">
          <w:marLeft w:val="0"/>
          <w:marRight w:val="0"/>
          <w:marTop w:val="0"/>
          <w:marBottom w:val="0"/>
          <w:divBdr>
            <w:top w:val="none" w:sz="0" w:space="0" w:color="auto"/>
            <w:left w:val="none" w:sz="0" w:space="0" w:color="auto"/>
            <w:bottom w:val="none" w:sz="0" w:space="0" w:color="auto"/>
            <w:right w:val="none" w:sz="0" w:space="0" w:color="auto"/>
          </w:divBdr>
          <w:divsChild>
            <w:div w:id="40861357">
              <w:marLeft w:val="0"/>
              <w:marRight w:val="0"/>
              <w:marTop w:val="0"/>
              <w:marBottom w:val="0"/>
              <w:divBdr>
                <w:top w:val="none" w:sz="0" w:space="0" w:color="auto"/>
                <w:left w:val="none" w:sz="0" w:space="0" w:color="auto"/>
                <w:bottom w:val="none" w:sz="0" w:space="0" w:color="auto"/>
                <w:right w:val="none" w:sz="0" w:space="0" w:color="auto"/>
              </w:divBdr>
              <w:divsChild>
                <w:div w:id="1215197175">
                  <w:marLeft w:val="0"/>
                  <w:marRight w:val="0"/>
                  <w:marTop w:val="0"/>
                  <w:marBottom w:val="0"/>
                  <w:divBdr>
                    <w:top w:val="none" w:sz="0" w:space="0" w:color="auto"/>
                    <w:left w:val="none" w:sz="0" w:space="0" w:color="auto"/>
                    <w:bottom w:val="none" w:sz="0" w:space="0" w:color="auto"/>
                    <w:right w:val="none" w:sz="0" w:space="0" w:color="auto"/>
                  </w:divBdr>
                </w:div>
              </w:divsChild>
            </w:div>
            <w:div w:id="467013091">
              <w:marLeft w:val="0"/>
              <w:marRight w:val="0"/>
              <w:marTop w:val="0"/>
              <w:marBottom w:val="0"/>
              <w:divBdr>
                <w:top w:val="none" w:sz="0" w:space="0" w:color="auto"/>
                <w:left w:val="none" w:sz="0" w:space="0" w:color="auto"/>
                <w:bottom w:val="none" w:sz="0" w:space="0" w:color="auto"/>
                <w:right w:val="none" w:sz="0" w:space="0" w:color="auto"/>
              </w:divBdr>
              <w:divsChild>
                <w:div w:id="40202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13131">
          <w:marLeft w:val="0"/>
          <w:marRight w:val="0"/>
          <w:marTop w:val="0"/>
          <w:marBottom w:val="0"/>
          <w:divBdr>
            <w:top w:val="none" w:sz="0" w:space="0" w:color="auto"/>
            <w:left w:val="none" w:sz="0" w:space="0" w:color="auto"/>
            <w:bottom w:val="none" w:sz="0" w:space="0" w:color="auto"/>
            <w:right w:val="none" w:sz="0" w:space="0" w:color="auto"/>
          </w:divBdr>
          <w:divsChild>
            <w:div w:id="250282997">
              <w:marLeft w:val="0"/>
              <w:marRight w:val="0"/>
              <w:marTop w:val="0"/>
              <w:marBottom w:val="0"/>
              <w:divBdr>
                <w:top w:val="none" w:sz="0" w:space="0" w:color="auto"/>
                <w:left w:val="none" w:sz="0" w:space="0" w:color="auto"/>
                <w:bottom w:val="none" w:sz="0" w:space="0" w:color="auto"/>
                <w:right w:val="none" w:sz="0" w:space="0" w:color="auto"/>
              </w:divBdr>
              <w:divsChild>
                <w:div w:id="110059267">
                  <w:marLeft w:val="0"/>
                  <w:marRight w:val="0"/>
                  <w:marTop w:val="0"/>
                  <w:marBottom w:val="0"/>
                  <w:divBdr>
                    <w:top w:val="none" w:sz="0" w:space="0" w:color="auto"/>
                    <w:left w:val="none" w:sz="0" w:space="0" w:color="auto"/>
                    <w:bottom w:val="none" w:sz="0" w:space="0" w:color="auto"/>
                    <w:right w:val="none" w:sz="0" w:space="0" w:color="auto"/>
                  </w:divBdr>
                </w:div>
              </w:divsChild>
            </w:div>
            <w:div w:id="504710723">
              <w:marLeft w:val="0"/>
              <w:marRight w:val="0"/>
              <w:marTop w:val="0"/>
              <w:marBottom w:val="0"/>
              <w:divBdr>
                <w:top w:val="none" w:sz="0" w:space="0" w:color="auto"/>
                <w:left w:val="none" w:sz="0" w:space="0" w:color="auto"/>
                <w:bottom w:val="none" w:sz="0" w:space="0" w:color="auto"/>
                <w:right w:val="none" w:sz="0" w:space="0" w:color="auto"/>
              </w:divBdr>
              <w:divsChild>
                <w:div w:id="729767359">
                  <w:marLeft w:val="0"/>
                  <w:marRight w:val="0"/>
                  <w:marTop w:val="0"/>
                  <w:marBottom w:val="0"/>
                  <w:divBdr>
                    <w:top w:val="none" w:sz="0" w:space="0" w:color="auto"/>
                    <w:left w:val="none" w:sz="0" w:space="0" w:color="auto"/>
                    <w:bottom w:val="none" w:sz="0" w:space="0" w:color="auto"/>
                    <w:right w:val="none" w:sz="0" w:space="0" w:color="auto"/>
                  </w:divBdr>
                </w:div>
              </w:divsChild>
            </w:div>
            <w:div w:id="1294991444">
              <w:marLeft w:val="0"/>
              <w:marRight w:val="0"/>
              <w:marTop w:val="0"/>
              <w:marBottom w:val="0"/>
              <w:divBdr>
                <w:top w:val="none" w:sz="0" w:space="0" w:color="auto"/>
                <w:left w:val="none" w:sz="0" w:space="0" w:color="auto"/>
                <w:bottom w:val="none" w:sz="0" w:space="0" w:color="auto"/>
                <w:right w:val="none" w:sz="0" w:space="0" w:color="auto"/>
              </w:divBdr>
              <w:divsChild>
                <w:div w:id="1740205943">
                  <w:marLeft w:val="0"/>
                  <w:marRight w:val="0"/>
                  <w:marTop w:val="0"/>
                  <w:marBottom w:val="0"/>
                  <w:divBdr>
                    <w:top w:val="none" w:sz="0" w:space="0" w:color="auto"/>
                    <w:left w:val="none" w:sz="0" w:space="0" w:color="auto"/>
                    <w:bottom w:val="none" w:sz="0" w:space="0" w:color="auto"/>
                    <w:right w:val="none" w:sz="0" w:space="0" w:color="auto"/>
                  </w:divBdr>
                </w:div>
              </w:divsChild>
            </w:div>
            <w:div w:id="1551989612">
              <w:marLeft w:val="0"/>
              <w:marRight w:val="0"/>
              <w:marTop w:val="0"/>
              <w:marBottom w:val="0"/>
              <w:divBdr>
                <w:top w:val="none" w:sz="0" w:space="0" w:color="auto"/>
                <w:left w:val="none" w:sz="0" w:space="0" w:color="auto"/>
                <w:bottom w:val="none" w:sz="0" w:space="0" w:color="auto"/>
                <w:right w:val="none" w:sz="0" w:space="0" w:color="auto"/>
              </w:divBdr>
              <w:divsChild>
                <w:div w:id="1702971013">
                  <w:marLeft w:val="0"/>
                  <w:marRight w:val="0"/>
                  <w:marTop w:val="0"/>
                  <w:marBottom w:val="0"/>
                  <w:divBdr>
                    <w:top w:val="none" w:sz="0" w:space="0" w:color="auto"/>
                    <w:left w:val="none" w:sz="0" w:space="0" w:color="auto"/>
                    <w:bottom w:val="none" w:sz="0" w:space="0" w:color="auto"/>
                    <w:right w:val="none" w:sz="0" w:space="0" w:color="auto"/>
                  </w:divBdr>
                </w:div>
                <w:div w:id="2095278136">
                  <w:marLeft w:val="0"/>
                  <w:marRight w:val="0"/>
                  <w:marTop w:val="0"/>
                  <w:marBottom w:val="0"/>
                  <w:divBdr>
                    <w:top w:val="none" w:sz="0" w:space="0" w:color="auto"/>
                    <w:left w:val="none" w:sz="0" w:space="0" w:color="auto"/>
                    <w:bottom w:val="none" w:sz="0" w:space="0" w:color="auto"/>
                    <w:right w:val="none" w:sz="0" w:space="0" w:color="auto"/>
                  </w:divBdr>
                </w:div>
              </w:divsChild>
            </w:div>
            <w:div w:id="1644307301">
              <w:marLeft w:val="0"/>
              <w:marRight w:val="0"/>
              <w:marTop w:val="0"/>
              <w:marBottom w:val="0"/>
              <w:divBdr>
                <w:top w:val="none" w:sz="0" w:space="0" w:color="auto"/>
                <w:left w:val="none" w:sz="0" w:space="0" w:color="auto"/>
                <w:bottom w:val="none" w:sz="0" w:space="0" w:color="auto"/>
                <w:right w:val="none" w:sz="0" w:space="0" w:color="auto"/>
              </w:divBdr>
              <w:divsChild>
                <w:div w:id="4771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46642">
          <w:marLeft w:val="0"/>
          <w:marRight w:val="0"/>
          <w:marTop w:val="0"/>
          <w:marBottom w:val="0"/>
          <w:divBdr>
            <w:top w:val="none" w:sz="0" w:space="0" w:color="auto"/>
            <w:left w:val="none" w:sz="0" w:space="0" w:color="auto"/>
            <w:bottom w:val="none" w:sz="0" w:space="0" w:color="auto"/>
            <w:right w:val="none" w:sz="0" w:space="0" w:color="auto"/>
          </w:divBdr>
          <w:divsChild>
            <w:div w:id="643970778">
              <w:marLeft w:val="0"/>
              <w:marRight w:val="0"/>
              <w:marTop w:val="0"/>
              <w:marBottom w:val="0"/>
              <w:divBdr>
                <w:top w:val="none" w:sz="0" w:space="0" w:color="auto"/>
                <w:left w:val="none" w:sz="0" w:space="0" w:color="auto"/>
                <w:bottom w:val="none" w:sz="0" w:space="0" w:color="auto"/>
                <w:right w:val="none" w:sz="0" w:space="0" w:color="auto"/>
              </w:divBdr>
              <w:divsChild>
                <w:div w:id="1473406837">
                  <w:marLeft w:val="0"/>
                  <w:marRight w:val="0"/>
                  <w:marTop w:val="0"/>
                  <w:marBottom w:val="0"/>
                  <w:divBdr>
                    <w:top w:val="none" w:sz="0" w:space="0" w:color="auto"/>
                    <w:left w:val="none" w:sz="0" w:space="0" w:color="auto"/>
                    <w:bottom w:val="none" w:sz="0" w:space="0" w:color="auto"/>
                    <w:right w:val="none" w:sz="0" w:space="0" w:color="auto"/>
                  </w:divBdr>
                </w:div>
              </w:divsChild>
            </w:div>
            <w:div w:id="1372533009">
              <w:marLeft w:val="0"/>
              <w:marRight w:val="0"/>
              <w:marTop w:val="0"/>
              <w:marBottom w:val="0"/>
              <w:divBdr>
                <w:top w:val="none" w:sz="0" w:space="0" w:color="auto"/>
                <w:left w:val="none" w:sz="0" w:space="0" w:color="auto"/>
                <w:bottom w:val="none" w:sz="0" w:space="0" w:color="auto"/>
                <w:right w:val="none" w:sz="0" w:space="0" w:color="auto"/>
              </w:divBdr>
              <w:divsChild>
                <w:div w:id="171896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10370">
      <w:bodyDiv w:val="1"/>
      <w:marLeft w:val="0"/>
      <w:marRight w:val="0"/>
      <w:marTop w:val="0"/>
      <w:marBottom w:val="0"/>
      <w:divBdr>
        <w:top w:val="none" w:sz="0" w:space="0" w:color="auto"/>
        <w:left w:val="none" w:sz="0" w:space="0" w:color="auto"/>
        <w:bottom w:val="none" w:sz="0" w:space="0" w:color="auto"/>
        <w:right w:val="none" w:sz="0" w:space="0" w:color="auto"/>
      </w:divBdr>
      <w:divsChild>
        <w:div w:id="703019049">
          <w:marLeft w:val="0"/>
          <w:marRight w:val="0"/>
          <w:marTop w:val="0"/>
          <w:marBottom w:val="0"/>
          <w:divBdr>
            <w:top w:val="none" w:sz="0" w:space="0" w:color="auto"/>
            <w:left w:val="none" w:sz="0" w:space="0" w:color="auto"/>
            <w:bottom w:val="none" w:sz="0" w:space="0" w:color="auto"/>
            <w:right w:val="none" w:sz="0" w:space="0" w:color="auto"/>
          </w:divBdr>
          <w:divsChild>
            <w:div w:id="73205855">
              <w:marLeft w:val="0"/>
              <w:marRight w:val="0"/>
              <w:marTop w:val="0"/>
              <w:marBottom w:val="0"/>
              <w:divBdr>
                <w:top w:val="none" w:sz="0" w:space="0" w:color="auto"/>
                <w:left w:val="none" w:sz="0" w:space="0" w:color="auto"/>
                <w:bottom w:val="none" w:sz="0" w:space="0" w:color="auto"/>
                <w:right w:val="none" w:sz="0" w:space="0" w:color="auto"/>
              </w:divBdr>
              <w:divsChild>
                <w:div w:id="12780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546684">
      <w:bodyDiv w:val="1"/>
      <w:marLeft w:val="0"/>
      <w:marRight w:val="0"/>
      <w:marTop w:val="0"/>
      <w:marBottom w:val="0"/>
      <w:divBdr>
        <w:top w:val="none" w:sz="0" w:space="0" w:color="auto"/>
        <w:left w:val="none" w:sz="0" w:space="0" w:color="auto"/>
        <w:bottom w:val="none" w:sz="0" w:space="0" w:color="auto"/>
        <w:right w:val="none" w:sz="0" w:space="0" w:color="auto"/>
      </w:divBdr>
      <w:divsChild>
        <w:div w:id="463432275">
          <w:marLeft w:val="0"/>
          <w:marRight w:val="0"/>
          <w:marTop w:val="0"/>
          <w:marBottom w:val="0"/>
          <w:divBdr>
            <w:top w:val="none" w:sz="0" w:space="0" w:color="auto"/>
            <w:left w:val="none" w:sz="0" w:space="0" w:color="auto"/>
            <w:bottom w:val="none" w:sz="0" w:space="0" w:color="auto"/>
            <w:right w:val="none" w:sz="0" w:space="0" w:color="auto"/>
          </w:divBdr>
          <w:divsChild>
            <w:div w:id="1609778255">
              <w:marLeft w:val="0"/>
              <w:marRight w:val="0"/>
              <w:marTop w:val="0"/>
              <w:marBottom w:val="0"/>
              <w:divBdr>
                <w:top w:val="none" w:sz="0" w:space="0" w:color="auto"/>
                <w:left w:val="none" w:sz="0" w:space="0" w:color="auto"/>
                <w:bottom w:val="none" w:sz="0" w:space="0" w:color="auto"/>
                <w:right w:val="none" w:sz="0" w:space="0" w:color="auto"/>
              </w:divBdr>
              <w:divsChild>
                <w:div w:id="53951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228452">
      <w:bodyDiv w:val="1"/>
      <w:marLeft w:val="0"/>
      <w:marRight w:val="0"/>
      <w:marTop w:val="0"/>
      <w:marBottom w:val="0"/>
      <w:divBdr>
        <w:top w:val="none" w:sz="0" w:space="0" w:color="auto"/>
        <w:left w:val="none" w:sz="0" w:space="0" w:color="auto"/>
        <w:bottom w:val="none" w:sz="0" w:space="0" w:color="auto"/>
        <w:right w:val="none" w:sz="0" w:space="0" w:color="auto"/>
      </w:divBdr>
      <w:divsChild>
        <w:div w:id="1593514724">
          <w:marLeft w:val="0"/>
          <w:marRight w:val="0"/>
          <w:marTop w:val="0"/>
          <w:marBottom w:val="0"/>
          <w:divBdr>
            <w:top w:val="none" w:sz="0" w:space="0" w:color="auto"/>
            <w:left w:val="none" w:sz="0" w:space="0" w:color="auto"/>
            <w:bottom w:val="none" w:sz="0" w:space="0" w:color="auto"/>
            <w:right w:val="none" w:sz="0" w:space="0" w:color="auto"/>
          </w:divBdr>
          <w:divsChild>
            <w:div w:id="720135414">
              <w:marLeft w:val="0"/>
              <w:marRight w:val="0"/>
              <w:marTop w:val="0"/>
              <w:marBottom w:val="0"/>
              <w:divBdr>
                <w:top w:val="none" w:sz="0" w:space="0" w:color="auto"/>
                <w:left w:val="none" w:sz="0" w:space="0" w:color="auto"/>
                <w:bottom w:val="none" w:sz="0" w:space="0" w:color="auto"/>
                <w:right w:val="none" w:sz="0" w:space="0" w:color="auto"/>
              </w:divBdr>
              <w:divsChild>
                <w:div w:id="1398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36358">
      <w:bodyDiv w:val="1"/>
      <w:marLeft w:val="0"/>
      <w:marRight w:val="0"/>
      <w:marTop w:val="0"/>
      <w:marBottom w:val="0"/>
      <w:divBdr>
        <w:top w:val="none" w:sz="0" w:space="0" w:color="auto"/>
        <w:left w:val="none" w:sz="0" w:space="0" w:color="auto"/>
        <w:bottom w:val="none" w:sz="0" w:space="0" w:color="auto"/>
        <w:right w:val="none" w:sz="0" w:space="0" w:color="auto"/>
      </w:divBdr>
      <w:divsChild>
        <w:div w:id="1324118232">
          <w:marLeft w:val="0"/>
          <w:marRight w:val="0"/>
          <w:marTop w:val="0"/>
          <w:marBottom w:val="0"/>
          <w:divBdr>
            <w:top w:val="none" w:sz="0" w:space="0" w:color="auto"/>
            <w:left w:val="none" w:sz="0" w:space="0" w:color="auto"/>
            <w:bottom w:val="none" w:sz="0" w:space="0" w:color="auto"/>
            <w:right w:val="none" w:sz="0" w:space="0" w:color="auto"/>
          </w:divBdr>
          <w:divsChild>
            <w:div w:id="1493060462">
              <w:marLeft w:val="0"/>
              <w:marRight w:val="0"/>
              <w:marTop w:val="0"/>
              <w:marBottom w:val="0"/>
              <w:divBdr>
                <w:top w:val="none" w:sz="0" w:space="0" w:color="auto"/>
                <w:left w:val="none" w:sz="0" w:space="0" w:color="auto"/>
                <w:bottom w:val="none" w:sz="0" w:space="0" w:color="auto"/>
                <w:right w:val="none" w:sz="0" w:space="0" w:color="auto"/>
              </w:divBdr>
              <w:divsChild>
                <w:div w:id="87307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50816">
      <w:bodyDiv w:val="1"/>
      <w:marLeft w:val="0"/>
      <w:marRight w:val="0"/>
      <w:marTop w:val="0"/>
      <w:marBottom w:val="0"/>
      <w:divBdr>
        <w:top w:val="none" w:sz="0" w:space="0" w:color="auto"/>
        <w:left w:val="none" w:sz="0" w:space="0" w:color="auto"/>
        <w:bottom w:val="none" w:sz="0" w:space="0" w:color="auto"/>
        <w:right w:val="none" w:sz="0" w:space="0" w:color="auto"/>
      </w:divBdr>
      <w:divsChild>
        <w:div w:id="112596354">
          <w:marLeft w:val="0"/>
          <w:marRight w:val="0"/>
          <w:marTop w:val="0"/>
          <w:marBottom w:val="0"/>
          <w:divBdr>
            <w:top w:val="none" w:sz="0" w:space="0" w:color="auto"/>
            <w:left w:val="none" w:sz="0" w:space="0" w:color="auto"/>
            <w:bottom w:val="none" w:sz="0" w:space="0" w:color="auto"/>
            <w:right w:val="none" w:sz="0" w:space="0" w:color="auto"/>
          </w:divBdr>
          <w:divsChild>
            <w:div w:id="1321538742">
              <w:marLeft w:val="0"/>
              <w:marRight w:val="0"/>
              <w:marTop w:val="0"/>
              <w:marBottom w:val="0"/>
              <w:divBdr>
                <w:top w:val="none" w:sz="0" w:space="0" w:color="auto"/>
                <w:left w:val="none" w:sz="0" w:space="0" w:color="auto"/>
                <w:bottom w:val="none" w:sz="0" w:space="0" w:color="auto"/>
                <w:right w:val="none" w:sz="0" w:space="0" w:color="auto"/>
              </w:divBdr>
              <w:divsChild>
                <w:div w:id="3662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490928">
      <w:bodyDiv w:val="1"/>
      <w:marLeft w:val="0"/>
      <w:marRight w:val="0"/>
      <w:marTop w:val="0"/>
      <w:marBottom w:val="0"/>
      <w:divBdr>
        <w:top w:val="none" w:sz="0" w:space="0" w:color="auto"/>
        <w:left w:val="none" w:sz="0" w:space="0" w:color="auto"/>
        <w:bottom w:val="none" w:sz="0" w:space="0" w:color="auto"/>
        <w:right w:val="none" w:sz="0" w:space="0" w:color="auto"/>
      </w:divBdr>
      <w:divsChild>
        <w:div w:id="1382486372">
          <w:marLeft w:val="0"/>
          <w:marRight w:val="0"/>
          <w:marTop w:val="0"/>
          <w:marBottom w:val="0"/>
          <w:divBdr>
            <w:top w:val="none" w:sz="0" w:space="0" w:color="auto"/>
            <w:left w:val="none" w:sz="0" w:space="0" w:color="auto"/>
            <w:bottom w:val="none" w:sz="0" w:space="0" w:color="auto"/>
            <w:right w:val="none" w:sz="0" w:space="0" w:color="auto"/>
          </w:divBdr>
          <w:divsChild>
            <w:div w:id="616836154">
              <w:marLeft w:val="0"/>
              <w:marRight w:val="0"/>
              <w:marTop w:val="0"/>
              <w:marBottom w:val="0"/>
              <w:divBdr>
                <w:top w:val="none" w:sz="0" w:space="0" w:color="auto"/>
                <w:left w:val="none" w:sz="0" w:space="0" w:color="auto"/>
                <w:bottom w:val="none" w:sz="0" w:space="0" w:color="auto"/>
                <w:right w:val="none" w:sz="0" w:space="0" w:color="auto"/>
              </w:divBdr>
              <w:divsChild>
                <w:div w:id="51434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450733">
      <w:bodyDiv w:val="1"/>
      <w:marLeft w:val="0"/>
      <w:marRight w:val="0"/>
      <w:marTop w:val="0"/>
      <w:marBottom w:val="0"/>
      <w:divBdr>
        <w:top w:val="none" w:sz="0" w:space="0" w:color="auto"/>
        <w:left w:val="none" w:sz="0" w:space="0" w:color="auto"/>
        <w:bottom w:val="none" w:sz="0" w:space="0" w:color="auto"/>
        <w:right w:val="none" w:sz="0" w:space="0" w:color="auto"/>
      </w:divBdr>
      <w:divsChild>
        <w:div w:id="1325281835">
          <w:marLeft w:val="0"/>
          <w:marRight w:val="0"/>
          <w:marTop w:val="0"/>
          <w:marBottom w:val="0"/>
          <w:divBdr>
            <w:top w:val="none" w:sz="0" w:space="0" w:color="auto"/>
            <w:left w:val="none" w:sz="0" w:space="0" w:color="auto"/>
            <w:bottom w:val="none" w:sz="0" w:space="0" w:color="auto"/>
            <w:right w:val="none" w:sz="0" w:space="0" w:color="auto"/>
          </w:divBdr>
          <w:divsChild>
            <w:div w:id="605163586">
              <w:marLeft w:val="0"/>
              <w:marRight w:val="0"/>
              <w:marTop w:val="0"/>
              <w:marBottom w:val="0"/>
              <w:divBdr>
                <w:top w:val="none" w:sz="0" w:space="0" w:color="auto"/>
                <w:left w:val="none" w:sz="0" w:space="0" w:color="auto"/>
                <w:bottom w:val="none" w:sz="0" w:space="0" w:color="auto"/>
                <w:right w:val="none" w:sz="0" w:space="0" w:color="auto"/>
              </w:divBdr>
              <w:divsChild>
                <w:div w:id="199382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640440">
      <w:bodyDiv w:val="1"/>
      <w:marLeft w:val="0"/>
      <w:marRight w:val="0"/>
      <w:marTop w:val="0"/>
      <w:marBottom w:val="0"/>
      <w:divBdr>
        <w:top w:val="none" w:sz="0" w:space="0" w:color="auto"/>
        <w:left w:val="none" w:sz="0" w:space="0" w:color="auto"/>
        <w:bottom w:val="none" w:sz="0" w:space="0" w:color="auto"/>
        <w:right w:val="none" w:sz="0" w:space="0" w:color="auto"/>
      </w:divBdr>
      <w:divsChild>
        <w:div w:id="1355500471">
          <w:marLeft w:val="0"/>
          <w:marRight w:val="0"/>
          <w:marTop w:val="0"/>
          <w:marBottom w:val="0"/>
          <w:divBdr>
            <w:top w:val="none" w:sz="0" w:space="0" w:color="auto"/>
            <w:left w:val="none" w:sz="0" w:space="0" w:color="auto"/>
            <w:bottom w:val="none" w:sz="0" w:space="0" w:color="auto"/>
            <w:right w:val="none" w:sz="0" w:space="0" w:color="auto"/>
          </w:divBdr>
          <w:divsChild>
            <w:div w:id="1456213469">
              <w:marLeft w:val="0"/>
              <w:marRight w:val="0"/>
              <w:marTop w:val="0"/>
              <w:marBottom w:val="0"/>
              <w:divBdr>
                <w:top w:val="none" w:sz="0" w:space="0" w:color="auto"/>
                <w:left w:val="none" w:sz="0" w:space="0" w:color="auto"/>
                <w:bottom w:val="none" w:sz="0" w:space="0" w:color="auto"/>
                <w:right w:val="none" w:sz="0" w:space="0" w:color="auto"/>
              </w:divBdr>
              <w:divsChild>
                <w:div w:id="182658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41435">
      <w:bodyDiv w:val="1"/>
      <w:marLeft w:val="0"/>
      <w:marRight w:val="0"/>
      <w:marTop w:val="0"/>
      <w:marBottom w:val="0"/>
      <w:divBdr>
        <w:top w:val="none" w:sz="0" w:space="0" w:color="auto"/>
        <w:left w:val="none" w:sz="0" w:space="0" w:color="auto"/>
        <w:bottom w:val="none" w:sz="0" w:space="0" w:color="auto"/>
        <w:right w:val="none" w:sz="0" w:space="0" w:color="auto"/>
      </w:divBdr>
      <w:divsChild>
        <w:div w:id="1308166387">
          <w:marLeft w:val="0"/>
          <w:marRight w:val="0"/>
          <w:marTop w:val="0"/>
          <w:marBottom w:val="0"/>
          <w:divBdr>
            <w:top w:val="none" w:sz="0" w:space="0" w:color="auto"/>
            <w:left w:val="none" w:sz="0" w:space="0" w:color="auto"/>
            <w:bottom w:val="none" w:sz="0" w:space="0" w:color="auto"/>
            <w:right w:val="none" w:sz="0" w:space="0" w:color="auto"/>
          </w:divBdr>
          <w:divsChild>
            <w:div w:id="160244046">
              <w:marLeft w:val="0"/>
              <w:marRight w:val="0"/>
              <w:marTop w:val="0"/>
              <w:marBottom w:val="0"/>
              <w:divBdr>
                <w:top w:val="none" w:sz="0" w:space="0" w:color="auto"/>
                <w:left w:val="none" w:sz="0" w:space="0" w:color="auto"/>
                <w:bottom w:val="none" w:sz="0" w:space="0" w:color="auto"/>
                <w:right w:val="none" w:sz="0" w:space="0" w:color="auto"/>
              </w:divBdr>
              <w:divsChild>
                <w:div w:id="9953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934306">
      <w:bodyDiv w:val="1"/>
      <w:marLeft w:val="0"/>
      <w:marRight w:val="0"/>
      <w:marTop w:val="0"/>
      <w:marBottom w:val="0"/>
      <w:divBdr>
        <w:top w:val="none" w:sz="0" w:space="0" w:color="auto"/>
        <w:left w:val="none" w:sz="0" w:space="0" w:color="auto"/>
        <w:bottom w:val="none" w:sz="0" w:space="0" w:color="auto"/>
        <w:right w:val="none" w:sz="0" w:space="0" w:color="auto"/>
      </w:divBdr>
      <w:divsChild>
        <w:div w:id="59792422">
          <w:marLeft w:val="0"/>
          <w:marRight w:val="0"/>
          <w:marTop w:val="0"/>
          <w:marBottom w:val="0"/>
          <w:divBdr>
            <w:top w:val="none" w:sz="0" w:space="0" w:color="auto"/>
            <w:left w:val="none" w:sz="0" w:space="0" w:color="auto"/>
            <w:bottom w:val="none" w:sz="0" w:space="0" w:color="auto"/>
            <w:right w:val="none" w:sz="0" w:space="0" w:color="auto"/>
          </w:divBdr>
          <w:divsChild>
            <w:div w:id="1767072300">
              <w:marLeft w:val="0"/>
              <w:marRight w:val="0"/>
              <w:marTop w:val="0"/>
              <w:marBottom w:val="0"/>
              <w:divBdr>
                <w:top w:val="none" w:sz="0" w:space="0" w:color="auto"/>
                <w:left w:val="none" w:sz="0" w:space="0" w:color="auto"/>
                <w:bottom w:val="none" w:sz="0" w:space="0" w:color="auto"/>
                <w:right w:val="none" w:sz="0" w:space="0" w:color="auto"/>
              </w:divBdr>
              <w:divsChild>
                <w:div w:id="433553103">
                  <w:marLeft w:val="0"/>
                  <w:marRight w:val="0"/>
                  <w:marTop w:val="0"/>
                  <w:marBottom w:val="0"/>
                  <w:divBdr>
                    <w:top w:val="none" w:sz="0" w:space="0" w:color="auto"/>
                    <w:left w:val="none" w:sz="0" w:space="0" w:color="auto"/>
                    <w:bottom w:val="none" w:sz="0" w:space="0" w:color="auto"/>
                    <w:right w:val="none" w:sz="0" w:space="0" w:color="auto"/>
                  </w:divBdr>
                </w:div>
              </w:divsChild>
            </w:div>
            <w:div w:id="1768455901">
              <w:marLeft w:val="0"/>
              <w:marRight w:val="0"/>
              <w:marTop w:val="0"/>
              <w:marBottom w:val="0"/>
              <w:divBdr>
                <w:top w:val="none" w:sz="0" w:space="0" w:color="auto"/>
                <w:left w:val="none" w:sz="0" w:space="0" w:color="auto"/>
                <w:bottom w:val="none" w:sz="0" w:space="0" w:color="auto"/>
                <w:right w:val="none" w:sz="0" w:space="0" w:color="auto"/>
              </w:divBdr>
              <w:divsChild>
                <w:div w:id="129671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25731">
          <w:marLeft w:val="0"/>
          <w:marRight w:val="0"/>
          <w:marTop w:val="0"/>
          <w:marBottom w:val="0"/>
          <w:divBdr>
            <w:top w:val="none" w:sz="0" w:space="0" w:color="auto"/>
            <w:left w:val="none" w:sz="0" w:space="0" w:color="auto"/>
            <w:bottom w:val="none" w:sz="0" w:space="0" w:color="auto"/>
            <w:right w:val="none" w:sz="0" w:space="0" w:color="auto"/>
          </w:divBdr>
          <w:divsChild>
            <w:div w:id="463157511">
              <w:marLeft w:val="0"/>
              <w:marRight w:val="0"/>
              <w:marTop w:val="0"/>
              <w:marBottom w:val="0"/>
              <w:divBdr>
                <w:top w:val="none" w:sz="0" w:space="0" w:color="auto"/>
                <w:left w:val="none" w:sz="0" w:space="0" w:color="auto"/>
                <w:bottom w:val="none" w:sz="0" w:space="0" w:color="auto"/>
                <w:right w:val="none" w:sz="0" w:space="0" w:color="auto"/>
              </w:divBdr>
              <w:divsChild>
                <w:div w:id="91363961">
                  <w:marLeft w:val="0"/>
                  <w:marRight w:val="0"/>
                  <w:marTop w:val="0"/>
                  <w:marBottom w:val="0"/>
                  <w:divBdr>
                    <w:top w:val="none" w:sz="0" w:space="0" w:color="auto"/>
                    <w:left w:val="none" w:sz="0" w:space="0" w:color="auto"/>
                    <w:bottom w:val="none" w:sz="0" w:space="0" w:color="auto"/>
                    <w:right w:val="none" w:sz="0" w:space="0" w:color="auto"/>
                  </w:divBdr>
                </w:div>
              </w:divsChild>
            </w:div>
            <w:div w:id="1891529013">
              <w:marLeft w:val="0"/>
              <w:marRight w:val="0"/>
              <w:marTop w:val="0"/>
              <w:marBottom w:val="0"/>
              <w:divBdr>
                <w:top w:val="none" w:sz="0" w:space="0" w:color="auto"/>
                <w:left w:val="none" w:sz="0" w:space="0" w:color="auto"/>
                <w:bottom w:val="none" w:sz="0" w:space="0" w:color="auto"/>
                <w:right w:val="none" w:sz="0" w:space="0" w:color="auto"/>
              </w:divBdr>
              <w:divsChild>
                <w:div w:id="13614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65104">
          <w:marLeft w:val="0"/>
          <w:marRight w:val="0"/>
          <w:marTop w:val="0"/>
          <w:marBottom w:val="0"/>
          <w:divBdr>
            <w:top w:val="none" w:sz="0" w:space="0" w:color="auto"/>
            <w:left w:val="none" w:sz="0" w:space="0" w:color="auto"/>
            <w:bottom w:val="none" w:sz="0" w:space="0" w:color="auto"/>
            <w:right w:val="none" w:sz="0" w:space="0" w:color="auto"/>
          </w:divBdr>
          <w:divsChild>
            <w:div w:id="329647846">
              <w:marLeft w:val="0"/>
              <w:marRight w:val="0"/>
              <w:marTop w:val="0"/>
              <w:marBottom w:val="0"/>
              <w:divBdr>
                <w:top w:val="none" w:sz="0" w:space="0" w:color="auto"/>
                <w:left w:val="none" w:sz="0" w:space="0" w:color="auto"/>
                <w:bottom w:val="none" w:sz="0" w:space="0" w:color="auto"/>
                <w:right w:val="none" w:sz="0" w:space="0" w:color="auto"/>
              </w:divBdr>
              <w:divsChild>
                <w:div w:id="454175938">
                  <w:marLeft w:val="0"/>
                  <w:marRight w:val="0"/>
                  <w:marTop w:val="0"/>
                  <w:marBottom w:val="0"/>
                  <w:divBdr>
                    <w:top w:val="none" w:sz="0" w:space="0" w:color="auto"/>
                    <w:left w:val="none" w:sz="0" w:space="0" w:color="auto"/>
                    <w:bottom w:val="none" w:sz="0" w:space="0" w:color="auto"/>
                    <w:right w:val="none" w:sz="0" w:space="0" w:color="auto"/>
                  </w:divBdr>
                </w:div>
              </w:divsChild>
            </w:div>
            <w:div w:id="939145851">
              <w:marLeft w:val="0"/>
              <w:marRight w:val="0"/>
              <w:marTop w:val="0"/>
              <w:marBottom w:val="0"/>
              <w:divBdr>
                <w:top w:val="none" w:sz="0" w:space="0" w:color="auto"/>
                <w:left w:val="none" w:sz="0" w:space="0" w:color="auto"/>
                <w:bottom w:val="none" w:sz="0" w:space="0" w:color="auto"/>
                <w:right w:val="none" w:sz="0" w:space="0" w:color="auto"/>
              </w:divBdr>
              <w:divsChild>
                <w:div w:id="72071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14838">
          <w:marLeft w:val="0"/>
          <w:marRight w:val="0"/>
          <w:marTop w:val="0"/>
          <w:marBottom w:val="0"/>
          <w:divBdr>
            <w:top w:val="none" w:sz="0" w:space="0" w:color="auto"/>
            <w:left w:val="none" w:sz="0" w:space="0" w:color="auto"/>
            <w:bottom w:val="none" w:sz="0" w:space="0" w:color="auto"/>
            <w:right w:val="none" w:sz="0" w:space="0" w:color="auto"/>
          </w:divBdr>
          <w:divsChild>
            <w:div w:id="1315642848">
              <w:marLeft w:val="0"/>
              <w:marRight w:val="0"/>
              <w:marTop w:val="0"/>
              <w:marBottom w:val="0"/>
              <w:divBdr>
                <w:top w:val="none" w:sz="0" w:space="0" w:color="auto"/>
                <w:left w:val="none" w:sz="0" w:space="0" w:color="auto"/>
                <w:bottom w:val="none" w:sz="0" w:space="0" w:color="auto"/>
                <w:right w:val="none" w:sz="0" w:space="0" w:color="auto"/>
              </w:divBdr>
              <w:divsChild>
                <w:div w:id="1040787244">
                  <w:marLeft w:val="0"/>
                  <w:marRight w:val="0"/>
                  <w:marTop w:val="0"/>
                  <w:marBottom w:val="0"/>
                  <w:divBdr>
                    <w:top w:val="none" w:sz="0" w:space="0" w:color="auto"/>
                    <w:left w:val="none" w:sz="0" w:space="0" w:color="auto"/>
                    <w:bottom w:val="none" w:sz="0" w:space="0" w:color="auto"/>
                    <w:right w:val="none" w:sz="0" w:space="0" w:color="auto"/>
                  </w:divBdr>
                </w:div>
              </w:divsChild>
            </w:div>
            <w:div w:id="1377658808">
              <w:marLeft w:val="0"/>
              <w:marRight w:val="0"/>
              <w:marTop w:val="0"/>
              <w:marBottom w:val="0"/>
              <w:divBdr>
                <w:top w:val="none" w:sz="0" w:space="0" w:color="auto"/>
                <w:left w:val="none" w:sz="0" w:space="0" w:color="auto"/>
                <w:bottom w:val="none" w:sz="0" w:space="0" w:color="auto"/>
                <w:right w:val="none" w:sz="0" w:space="0" w:color="auto"/>
              </w:divBdr>
              <w:divsChild>
                <w:div w:id="67083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84232">
          <w:marLeft w:val="0"/>
          <w:marRight w:val="0"/>
          <w:marTop w:val="0"/>
          <w:marBottom w:val="0"/>
          <w:divBdr>
            <w:top w:val="none" w:sz="0" w:space="0" w:color="auto"/>
            <w:left w:val="none" w:sz="0" w:space="0" w:color="auto"/>
            <w:bottom w:val="none" w:sz="0" w:space="0" w:color="auto"/>
            <w:right w:val="none" w:sz="0" w:space="0" w:color="auto"/>
          </w:divBdr>
          <w:divsChild>
            <w:div w:id="787428757">
              <w:marLeft w:val="0"/>
              <w:marRight w:val="0"/>
              <w:marTop w:val="0"/>
              <w:marBottom w:val="0"/>
              <w:divBdr>
                <w:top w:val="none" w:sz="0" w:space="0" w:color="auto"/>
                <w:left w:val="none" w:sz="0" w:space="0" w:color="auto"/>
                <w:bottom w:val="none" w:sz="0" w:space="0" w:color="auto"/>
                <w:right w:val="none" w:sz="0" w:space="0" w:color="auto"/>
              </w:divBdr>
              <w:divsChild>
                <w:div w:id="1453746064">
                  <w:marLeft w:val="0"/>
                  <w:marRight w:val="0"/>
                  <w:marTop w:val="0"/>
                  <w:marBottom w:val="0"/>
                  <w:divBdr>
                    <w:top w:val="none" w:sz="0" w:space="0" w:color="auto"/>
                    <w:left w:val="none" w:sz="0" w:space="0" w:color="auto"/>
                    <w:bottom w:val="none" w:sz="0" w:space="0" w:color="auto"/>
                    <w:right w:val="none" w:sz="0" w:space="0" w:color="auto"/>
                  </w:divBdr>
                </w:div>
              </w:divsChild>
            </w:div>
            <w:div w:id="1993366486">
              <w:marLeft w:val="0"/>
              <w:marRight w:val="0"/>
              <w:marTop w:val="0"/>
              <w:marBottom w:val="0"/>
              <w:divBdr>
                <w:top w:val="none" w:sz="0" w:space="0" w:color="auto"/>
                <w:left w:val="none" w:sz="0" w:space="0" w:color="auto"/>
                <w:bottom w:val="none" w:sz="0" w:space="0" w:color="auto"/>
                <w:right w:val="none" w:sz="0" w:space="0" w:color="auto"/>
              </w:divBdr>
              <w:divsChild>
                <w:div w:id="10560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90332">
          <w:marLeft w:val="0"/>
          <w:marRight w:val="0"/>
          <w:marTop w:val="0"/>
          <w:marBottom w:val="0"/>
          <w:divBdr>
            <w:top w:val="none" w:sz="0" w:space="0" w:color="auto"/>
            <w:left w:val="none" w:sz="0" w:space="0" w:color="auto"/>
            <w:bottom w:val="none" w:sz="0" w:space="0" w:color="auto"/>
            <w:right w:val="none" w:sz="0" w:space="0" w:color="auto"/>
          </w:divBdr>
          <w:divsChild>
            <w:div w:id="624696889">
              <w:marLeft w:val="0"/>
              <w:marRight w:val="0"/>
              <w:marTop w:val="0"/>
              <w:marBottom w:val="0"/>
              <w:divBdr>
                <w:top w:val="none" w:sz="0" w:space="0" w:color="auto"/>
                <w:left w:val="none" w:sz="0" w:space="0" w:color="auto"/>
                <w:bottom w:val="none" w:sz="0" w:space="0" w:color="auto"/>
                <w:right w:val="none" w:sz="0" w:space="0" w:color="auto"/>
              </w:divBdr>
              <w:divsChild>
                <w:div w:id="1502889189">
                  <w:marLeft w:val="0"/>
                  <w:marRight w:val="0"/>
                  <w:marTop w:val="0"/>
                  <w:marBottom w:val="0"/>
                  <w:divBdr>
                    <w:top w:val="none" w:sz="0" w:space="0" w:color="auto"/>
                    <w:left w:val="none" w:sz="0" w:space="0" w:color="auto"/>
                    <w:bottom w:val="none" w:sz="0" w:space="0" w:color="auto"/>
                    <w:right w:val="none" w:sz="0" w:space="0" w:color="auto"/>
                  </w:divBdr>
                </w:div>
              </w:divsChild>
            </w:div>
            <w:div w:id="1031151053">
              <w:marLeft w:val="0"/>
              <w:marRight w:val="0"/>
              <w:marTop w:val="0"/>
              <w:marBottom w:val="0"/>
              <w:divBdr>
                <w:top w:val="none" w:sz="0" w:space="0" w:color="auto"/>
                <w:left w:val="none" w:sz="0" w:space="0" w:color="auto"/>
                <w:bottom w:val="none" w:sz="0" w:space="0" w:color="auto"/>
                <w:right w:val="none" w:sz="0" w:space="0" w:color="auto"/>
              </w:divBdr>
              <w:divsChild>
                <w:div w:id="1444956754">
                  <w:marLeft w:val="0"/>
                  <w:marRight w:val="0"/>
                  <w:marTop w:val="0"/>
                  <w:marBottom w:val="0"/>
                  <w:divBdr>
                    <w:top w:val="none" w:sz="0" w:space="0" w:color="auto"/>
                    <w:left w:val="none" w:sz="0" w:space="0" w:color="auto"/>
                    <w:bottom w:val="none" w:sz="0" w:space="0" w:color="auto"/>
                    <w:right w:val="none" w:sz="0" w:space="0" w:color="auto"/>
                  </w:divBdr>
                </w:div>
              </w:divsChild>
            </w:div>
            <w:div w:id="1040592761">
              <w:marLeft w:val="0"/>
              <w:marRight w:val="0"/>
              <w:marTop w:val="0"/>
              <w:marBottom w:val="0"/>
              <w:divBdr>
                <w:top w:val="none" w:sz="0" w:space="0" w:color="auto"/>
                <w:left w:val="none" w:sz="0" w:space="0" w:color="auto"/>
                <w:bottom w:val="none" w:sz="0" w:space="0" w:color="auto"/>
                <w:right w:val="none" w:sz="0" w:space="0" w:color="auto"/>
              </w:divBdr>
              <w:divsChild>
                <w:div w:id="386607645">
                  <w:marLeft w:val="0"/>
                  <w:marRight w:val="0"/>
                  <w:marTop w:val="0"/>
                  <w:marBottom w:val="0"/>
                  <w:divBdr>
                    <w:top w:val="none" w:sz="0" w:space="0" w:color="auto"/>
                    <w:left w:val="none" w:sz="0" w:space="0" w:color="auto"/>
                    <w:bottom w:val="none" w:sz="0" w:space="0" w:color="auto"/>
                    <w:right w:val="none" w:sz="0" w:space="0" w:color="auto"/>
                  </w:divBdr>
                </w:div>
              </w:divsChild>
            </w:div>
            <w:div w:id="1754467144">
              <w:marLeft w:val="0"/>
              <w:marRight w:val="0"/>
              <w:marTop w:val="0"/>
              <w:marBottom w:val="0"/>
              <w:divBdr>
                <w:top w:val="none" w:sz="0" w:space="0" w:color="auto"/>
                <w:left w:val="none" w:sz="0" w:space="0" w:color="auto"/>
                <w:bottom w:val="none" w:sz="0" w:space="0" w:color="auto"/>
                <w:right w:val="none" w:sz="0" w:space="0" w:color="auto"/>
              </w:divBdr>
              <w:divsChild>
                <w:div w:id="2022391455">
                  <w:marLeft w:val="0"/>
                  <w:marRight w:val="0"/>
                  <w:marTop w:val="0"/>
                  <w:marBottom w:val="0"/>
                  <w:divBdr>
                    <w:top w:val="none" w:sz="0" w:space="0" w:color="auto"/>
                    <w:left w:val="none" w:sz="0" w:space="0" w:color="auto"/>
                    <w:bottom w:val="none" w:sz="0" w:space="0" w:color="auto"/>
                    <w:right w:val="none" w:sz="0" w:space="0" w:color="auto"/>
                  </w:divBdr>
                </w:div>
              </w:divsChild>
            </w:div>
            <w:div w:id="1947426903">
              <w:marLeft w:val="0"/>
              <w:marRight w:val="0"/>
              <w:marTop w:val="0"/>
              <w:marBottom w:val="0"/>
              <w:divBdr>
                <w:top w:val="none" w:sz="0" w:space="0" w:color="auto"/>
                <w:left w:val="none" w:sz="0" w:space="0" w:color="auto"/>
                <w:bottom w:val="none" w:sz="0" w:space="0" w:color="auto"/>
                <w:right w:val="none" w:sz="0" w:space="0" w:color="auto"/>
              </w:divBdr>
              <w:divsChild>
                <w:div w:id="971591819">
                  <w:marLeft w:val="0"/>
                  <w:marRight w:val="0"/>
                  <w:marTop w:val="0"/>
                  <w:marBottom w:val="0"/>
                  <w:divBdr>
                    <w:top w:val="none" w:sz="0" w:space="0" w:color="auto"/>
                    <w:left w:val="none" w:sz="0" w:space="0" w:color="auto"/>
                    <w:bottom w:val="none" w:sz="0" w:space="0" w:color="auto"/>
                    <w:right w:val="none" w:sz="0" w:space="0" w:color="auto"/>
                  </w:divBdr>
                </w:div>
                <w:div w:id="174772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9483">
          <w:marLeft w:val="0"/>
          <w:marRight w:val="0"/>
          <w:marTop w:val="0"/>
          <w:marBottom w:val="0"/>
          <w:divBdr>
            <w:top w:val="none" w:sz="0" w:space="0" w:color="auto"/>
            <w:left w:val="none" w:sz="0" w:space="0" w:color="auto"/>
            <w:bottom w:val="none" w:sz="0" w:space="0" w:color="auto"/>
            <w:right w:val="none" w:sz="0" w:space="0" w:color="auto"/>
          </w:divBdr>
          <w:divsChild>
            <w:div w:id="708264974">
              <w:marLeft w:val="0"/>
              <w:marRight w:val="0"/>
              <w:marTop w:val="0"/>
              <w:marBottom w:val="0"/>
              <w:divBdr>
                <w:top w:val="none" w:sz="0" w:space="0" w:color="auto"/>
                <w:left w:val="none" w:sz="0" w:space="0" w:color="auto"/>
                <w:bottom w:val="none" w:sz="0" w:space="0" w:color="auto"/>
                <w:right w:val="none" w:sz="0" w:space="0" w:color="auto"/>
              </w:divBdr>
              <w:divsChild>
                <w:div w:id="1297881434">
                  <w:marLeft w:val="0"/>
                  <w:marRight w:val="0"/>
                  <w:marTop w:val="0"/>
                  <w:marBottom w:val="0"/>
                  <w:divBdr>
                    <w:top w:val="none" w:sz="0" w:space="0" w:color="auto"/>
                    <w:left w:val="none" w:sz="0" w:space="0" w:color="auto"/>
                    <w:bottom w:val="none" w:sz="0" w:space="0" w:color="auto"/>
                    <w:right w:val="none" w:sz="0" w:space="0" w:color="auto"/>
                  </w:divBdr>
                </w:div>
              </w:divsChild>
            </w:div>
            <w:div w:id="1424910432">
              <w:marLeft w:val="0"/>
              <w:marRight w:val="0"/>
              <w:marTop w:val="0"/>
              <w:marBottom w:val="0"/>
              <w:divBdr>
                <w:top w:val="none" w:sz="0" w:space="0" w:color="auto"/>
                <w:left w:val="none" w:sz="0" w:space="0" w:color="auto"/>
                <w:bottom w:val="none" w:sz="0" w:space="0" w:color="auto"/>
                <w:right w:val="none" w:sz="0" w:space="0" w:color="auto"/>
              </w:divBdr>
              <w:divsChild>
                <w:div w:id="204447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3259">
          <w:marLeft w:val="0"/>
          <w:marRight w:val="0"/>
          <w:marTop w:val="0"/>
          <w:marBottom w:val="0"/>
          <w:divBdr>
            <w:top w:val="none" w:sz="0" w:space="0" w:color="auto"/>
            <w:left w:val="none" w:sz="0" w:space="0" w:color="auto"/>
            <w:bottom w:val="none" w:sz="0" w:space="0" w:color="auto"/>
            <w:right w:val="none" w:sz="0" w:space="0" w:color="auto"/>
          </w:divBdr>
          <w:divsChild>
            <w:div w:id="532380026">
              <w:marLeft w:val="0"/>
              <w:marRight w:val="0"/>
              <w:marTop w:val="0"/>
              <w:marBottom w:val="0"/>
              <w:divBdr>
                <w:top w:val="none" w:sz="0" w:space="0" w:color="auto"/>
                <w:left w:val="none" w:sz="0" w:space="0" w:color="auto"/>
                <w:bottom w:val="none" w:sz="0" w:space="0" w:color="auto"/>
                <w:right w:val="none" w:sz="0" w:space="0" w:color="auto"/>
              </w:divBdr>
              <w:divsChild>
                <w:div w:id="296372737">
                  <w:marLeft w:val="0"/>
                  <w:marRight w:val="0"/>
                  <w:marTop w:val="0"/>
                  <w:marBottom w:val="0"/>
                  <w:divBdr>
                    <w:top w:val="none" w:sz="0" w:space="0" w:color="auto"/>
                    <w:left w:val="none" w:sz="0" w:space="0" w:color="auto"/>
                    <w:bottom w:val="none" w:sz="0" w:space="0" w:color="auto"/>
                    <w:right w:val="none" w:sz="0" w:space="0" w:color="auto"/>
                  </w:divBdr>
                </w:div>
              </w:divsChild>
            </w:div>
            <w:div w:id="1563754900">
              <w:marLeft w:val="0"/>
              <w:marRight w:val="0"/>
              <w:marTop w:val="0"/>
              <w:marBottom w:val="0"/>
              <w:divBdr>
                <w:top w:val="none" w:sz="0" w:space="0" w:color="auto"/>
                <w:left w:val="none" w:sz="0" w:space="0" w:color="auto"/>
                <w:bottom w:val="none" w:sz="0" w:space="0" w:color="auto"/>
                <w:right w:val="none" w:sz="0" w:space="0" w:color="auto"/>
              </w:divBdr>
              <w:divsChild>
                <w:div w:id="31183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52156">
      <w:bodyDiv w:val="1"/>
      <w:marLeft w:val="0"/>
      <w:marRight w:val="0"/>
      <w:marTop w:val="0"/>
      <w:marBottom w:val="0"/>
      <w:divBdr>
        <w:top w:val="none" w:sz="0" w:space="0" w:color="auto"/>
        <w:left w:val="none" w:sz="0" w:space="0" w:color="auto"/>
        <w:bottom w:val="none" w:sz="0" w:space="0" w:color="auto"/>
        <w:right w:val="none" w:sz="0" w:space="0" w:color="auto"/>
      </w:divBdr>
      <w:divsChild>
        <w:div w:id="815679301">
          <w:marLeft w:val="0"/>
          <w:marRight w:val="0"/>
          <w:marTop w:val="0"/>
          <w:marBottom w:val="0"/>
          <w:divBdr>
            <w:top w:val="none" w:sz="0" w:space="0" w:color="auto"/>
            <w:left w:val="none" w:sz="0" w:space="0" w:color="auto"/>
            <w:bottom w:val="none" w:sz="0" w:space="0" w:color="auto"/>
            <w:right w:val="none" w:sz="0" w:space="0" w:color="auto"/>
          </w:divBdr>
          <w:divsChild>
            <w:div w:id="1494250192">
              <w:marLeft w:val="0"/>
              <w:marRight w:val="0"/>
              <w:marTop w:val="0"/>
              <w:marBottom w:val="0"/>
              <w:divBdr>
                <w:top w:val="none" w:sz="0" w:space="0" w:color="auto"/>
                <w:left w:val="none" w:sz="0" w:space="0" w:color="auto"/>
                <w:bottom w:val="none" w:sz="0" w:space="0" w:color="auto"/>
                <w:right w:val="none" w:sz="0" w:space="0" w:color="auto"/>
              </w:divBdr>
              <w:divsChild>
                <w:div w:id="5914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92033">
      <w:bodyDiv w:val="1"/>
      <w:marLeft w:val="0"/>
      <w:marRight w:val="0"/>
      <w:marTop w:val="0"/>
      <w:marBottom w:val="0"/>
      <w:divBdr>
        <w:top w:val="none" w:sz="0" w:space="0" w:color="auto"/>
        <w:left w:val="none" w:sz="0" w:space="0" w:color="auto"/>
        <w:bottom w:val="none" w:sz="0" w:space="0" w:color="auto"/>
        <w:right w:val="none" w:sz="0" w:space="0" w:color="auto"/>
      </w:divBdr>
      <w:divsChild>
        <w:div w:id="904726964">
          <w:marLeft w:val="0"/>
          <w:marRight w:val="0"/>
          <w:marTop w:val="0"/>
          <w:marBottom w:val="0"/>
          <w:divBdr>
            <w:top w:val="none" w:sz="0" w:space="0" w:color="auto"/>
            <w:left w:val="none" w:sz="0" w:space="0" w:color="auto"/>
            <w:bottom w:val="none" w:sz="0" w:space="0" w:color="auto"/>
            <w:right w:val="none" w:sz="0" w:space="0" w:color="auto"/>
          </w:divBdr>
          <w:divsChild>
            <w:div w:id="2057502988">
              <w:marLeft w:val="0"/>
              <w:marRight w:val="0"/>
              <w:marTop w:val="0"/>
              <w:marBottom w:val="0"/>
              <w:divBdr>
                <w:top w:val="none" w:sz="0" w:space="0" w:color="auto"/>
                <w:left w:val="none" w:sz="0" w:space="0" w:color="auto"/>
                <w:bottom w:val="none" w:sz="0" w:space="0" w:color="auto"/>
                <w:right w:val="none" w:sz="0" w:space="0" w:color="auto"/>
              </w:divBdr>
              <w:divsChild>
                <w:div w:id="10500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300489">
      <w:bodyDiv w:val="1"/>
      <w:marLeft w:val="0"/>
      <w:marRight w:val="0"/>
      <w:marTop w:val="0"/>
      <w:marBottom w:val="0"/>
      <w:divBdr>
        <w:top w:val="none" w:sz="0" w:space="0" w:color="auto"/>
        <w:left w:val="none" w:sz="0" w:space="0" w:color="auto"/>
        <w:bottom w:val="none" w:sz="0" w:space="0" w:color="auto"/>
        <w:right w:val="none" w:sz="0" w:space="0" w:color="auto"/>
      </w:divBdr>
      <w:divsChild>
        <w:div w:id="535241966">
          <w:marLeft w:val="0"/>
          <w:marRight w:val="0"/>
          <w:marTop w:val="0"/>
          <w:marBottom w:val="0"/>
          <w:divBdr>
            <w:top w:val="none" w:sz="0" w:space="0" w:color="auto"/>
            <w:left w:val="none" w:sz="0" w:space="0" w:color="auto"/>
            <w:bottom w:val="none" w:sz="0" w:space="0" w:color="auto"/>
            <w:right w:val="none" w:sz="0" w:space="0" w:color="auto"/>
          </w:divBdr>
          <w:divsChild>
            <w:div w:id="799493036">
              <w:marLeft w:val="0"/>
              <w:marRight w:val="0"/>
              <w:marTop w:val="0"/>
              <w:marBottom w:val="0"/>
              <w:divBdr>
                <w:top w:val="none" w:sz="0" w:space="0" w:color="auto"/>
                <w:left w:val="none" w:sz="0" w:space="0" w:color="auto"/>
                <w:bottom w:val="none" w:sz="0" w:space="0" w:color="auto"/>
                <w:right w:val="none" w:sz="0" w:space="0" w:color="auto"/>
              </w:divBdr>
              <w:divsChild>
                <w:div w:id="45162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01365">
      <w:bodyDiv w:val="1"/>
      <w:marLeft w:val="0"/>
      <w:marRight w:val="0"/>
      <w:marTop w:val="0"/>
      <w:marBottom w:val="0"/>
      <w:divBdr>
        <w:top w:val="none" w:sz="0" w:space="0" w:color="auto"/>
        <w:left w:val="none" w:sz="0" w:space="0" w:color="auto"/>
        <w:bottom w:val="none" w:sz="0" w:space="0" w:color="auto"/>
        <w:right w:val="none" w:sz="0" w:space="0" w:color="auto"/>
      </w:divBdr>
    </w:div>
    <w:div w:id="1514148384">
      <w:bodyDiv w:val="1"/>
      <w:marLeft w:val="0"/>
      <w:marRight w:val="0"/>
      <w:marTop w:val="0"/>
      <w:marBottom w:val="0"/>
      <w:divBdr>
        <w:top w:val="none" w:sz="0" w:space="0" w:color="auto"/>
        <w:left w:val="none" w:sz="0" w:space="0" w:color="auto"/>
        <w:bottom w:val="none" w:sz="0" w:space="0" w:color="auto"/>
        <w:right w:val="none" w:sz="0" w:space="0" w:color="auto"/>
      </w:divBdr>
      <w:divsChild>
        <w:div w:id="1646007126">
          <w:marLeft w:val="0"/>
          <w:marRight w:val="0"/>
          <w:marTop w:val="0"/>
          <w:marBottom w:val="0"/>
          <w:divBdr>
            <w:top w:val="none" w:sz="0" w:space="0" w:color="auto"/>
            <w:left w:val="none" w:sz="0" w:space="0" w:color="auto"/>
            <w:bottom w:val="none" w:sz="0" w:space="0" w:color="auto"/>
            <w:right w:val="none" w:sz="0" w:space="0" w:color="auto"/>
          </w:divBdr>
          <w:divsChild>
            <w:div w:id="953446220">
              <w:marLeft w:val="0"/>
              <w:marRight w:val="0"/>
              <w:marTop w:val="0"/>
              <w:marBottom w:val="0"/>
              <w:divBdr>
                <w:top w:val="none" w:sz="0" w:space="0" w:color="auto"/>
                <w:left w:val="none" w:sz="0" w:space="0" w:color="auto"/>
                <w:bottom w:val="none" w:sz="0" w:space="0" w:color="auto"/>
                <w:right w:val="none" w:sz="0" w:space="0" w:color="auto"/>
              </w:divBdr>
              <w:divsChild>
                <w:div w:id="3832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0173">
      <w:bodyDiv w:val="1"/>
      <w:marLeft w:val="0"/>
      <w:marRight w:val="0"/>
      <w:marTop w:val="0"/>
      <w:marBottom w:val="0"/>
      <w:divBdr>
        <w:top w:val="none" w:sz="0" w:space="0" w:color="auto"/>
        <w:left w:val="none" w:sz="0" w:space="0" w:color="auto"/>
        <w:bottom w:val="none" w:sz="0" w:space="0" w:color="auto"/>
        <w:right w:val="none" w:sz="0" w:space="0" w:color="auto"/>
      </w:divBdr>
      <w:divsChild>
        <w:div w:id="1387023541">
          <w:marLeft w:val="0"/>
          <w:marRight w:val="0"/>
          <w:marTop w:val="0"/>
          <w:marBottom w:val="0"/>
          <w:divBdr>
            <w:top w:val="none" w:sz="0" w:space="0" w:color="auto"/>
            <w:left w:val="none" w:sz="0" w:space="0" w:color="auto"/>
            <w:bottom w:val="none" w:sz="0" w:space="0" w:color="auto"/>
            <w:right w:val="none" w:sz="0" w:space="0" w:color="auto"/>
          </w:divBdr>
          <w:divsChild>
            <w:div w:id="1602496387">
              <w:marLeft w:val="0"/>
              <w:marRight w:val="0"/>
              <w:marTop w:val="0"/>
              <w:marBottom w:val="0"/>
              <w:divBdr>
                <w:top w:val="none" w:sz="0" w:space="0" w:color="auto"/>
                <w:left w:val="none" w:sz="0" w:space="0" w:color="auto"/>
                <w:bottom w:val="none" w:sz="0" w:space="0" w:color="auto"/>
                <w:right w:val="none" w:sz="0" w:space="0" w:color="auto"/>
              </w:divBdr>
              <w:divsChild>
                <w:div w:id="14661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98206">
      <w:bodyDiv w:val="1"/>
      <w:marLeft w:val="0"/>
      <w:marRight w:val="0"/>
      <w:marTop w:val="0"/>
      <w:marBottom w:val="0"/>
      <w:divBdr>
        <w:top w:val="none" w:sz="0" w:space="0" w:color="auto"/>
        <w:left w:val="none" w:sz="0" w:space="0" w:color="auto"/>
        <w:bottom w:val="none" w:sz="0" w:space="0" w:color="auto"/>
        <w:right w:val="none" w:sz="0" w:space="0" w:color="auto"/>
      </w:divBdr>
      <w:divsChild>
        <w:div w:id="595556431">
          <w:marLeft w:val="0"/>
          <w:marRight w:val="0"/>
          <w:marTop w:val="0"/>
          <w:marBottom w:val="0"/>
          <w:divBdr>
            <w:top w:val="none" w:sz="0" w:space="0" w:color="auto"/>
            <w:left w:val="none" w:sz="0" w:space="0" w:color="auto"/>
            <w:bottom w:val="none" w:sz="0" w:space="0" w:color="auto"/>
            <w:right w:val="none" w:sz="0" w:space="0" w:color="auto"/>
          </w:divBdr>
          <w:divsChild>
            <w:div w:id="57560627">
              <w:marLeft w:val="0"/>
              <w:marRight w:val="0"/>
              <w:marTop w:val="0"/>
              <w:marBottom w:val="0"/>
              <w:divBdr>
                <w:top w:val="none" w:sz="0" w:space="0" w:color="auto"/>
                <w:left w:val="none" w:sz="0" w:space="0" w:color="auto"/>
                <w:bottom w:val="none" w:sz="0" w:space="0" w:color="auto"/>
                <w:right w:val="none" w:sz="0" w:space="0" w:color="auto"/>
              </w:divBdr>
              <w:divsChild>
                <w:div w:id="1846049941">
                  <w:marLeft w:val="0"/>
                  <w:marRight w:val="0"/>
                  <w:marTop w:val="0"/>
                  <w:marBottom w:val="0"/>
                  <w:divBdr>
                    <w:top w:val="none" w:sz="0" w:space="0" w:color="auto"/>
                    <w:left w:val="none" w:sz="0" w:space="0" w:color="auto"/>
                    <w:bottom w:val="none" w:sz="0" w:space="0" w:color="auto"/>
                    <w:right w:val="none" w:sz="0" w:space="0" w:color="auto"/>
                  </w:divBdr>
                </w:div>
              </w:divsChild>
            </w:div>
            <w:div w:id="1145513152">
              <w:marLeft w:val="0"/>
              <w:marRight w:val="0"/>
              <w:marTop w:val="0"/>
              <w:marBottom w:val="0"/>
              <w:divBdr>
                <w:top w:val="none" w:sz="0" w:space="0" w:color="auto"/>
                <w:left w:val="none" w:sz="0" w:space="0" w:color="auto"/>
                <w:bottom w:val="none" w:sz="0" w:space="0" w:color="auto"/>
                <w:right w:val="none" w:sz="0" w:space="0" w:color="auto"/>
              </w:divBdr>
              <w:divsChild>
                <w:div w:id="199610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90843">
          <w:marLeft w:val="0"/>
          <w:marRight w:val="0"/>
          <w:marTop w:val="0"/>
          <w:marBottom w:val="0"/>
          <w:divBdr>
            <w:top w:val="none" w:sz="0" w:space="0" w:color="auto"/>
            <w:left w:val="none" w:sz="0" w:space="0" w:color="auto"/>
            <w:bottom w:val="none" w:sz="0" w:space="0" w:color="auto"/>
            <w:right w:val="none" w:sz="0" w:space="0" w:color="auto"/>
          </w:divBdr>
          <w:divsChild>
            <w:div w:id="1532182341">
              <w:marLeft w:val="0"/>
              <w:marRight w:val="0"/>
              <w:marTop w:val="0"/>
              <w:marBottom w:val="0"/>
              <w:divBdr>
                <w:top w:val="none" w:sz="0" w:space="0" w:color="auto"/>
                <w:left w:val="none" w:sz="0" w:space="0" w:color="auto"/>
                <w:bottom w:val="none" w:sz="0" w:space="0" w:color="auto"/>
                <w:right w:val="none" w:sz="0" w:space="0" w:color="auto"/>
              </w:divBdr>
              <w:divsChild>
                <w:div w:id="26739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019660">
      <w:bodyDiv w:val="1"/>
      <w:marLeft w:val="0"/>
      <w:marRight w:val="0"/>
      <w:marTop w:val="0"/>
      <w:marBottom w:val="0"/>
      <w:divBdr>
        <w:top w:val="none" w:sz="0" w:space="0" w:color="auto"/>
        <w:left w:val="none" w:sz="0" w:space="0" w:color="auto"/>
        <w:bottom w:val="none" w:sz="0" w:space="0" w:color="auto"/>
        <w:right w:val="none" w:sz="0" w:space="0" w:color="auto"/>
      </w:divBdr>
      <w:divsChild>
        <w:div w:id="3409285">
          <w:marLeft w:val="0"/>
          <w:marRight w:val="0"/>
          <w:marTop w:val="0"/>
          <w:marBottom w:val="0"/>
          <w:divBdr>
            <w:top w:val="none" w:sz="0" w:space="0" w:color="auto"/>
            <w:left w:val="none" w:sz="0" w:space="0" w:color="auto"/>
            <w:bottom w:val="none" w:sz="0" w:space="0" w:color="auto"/>
            <w:right w:val="none" w:sz="0" w:space="0" w:color="auto"/>
          </w:divBdr>
          <w:divsChild>
            <w:div w:id="1418136506">
              <w:marLeft w:val="0"/>
              <w:marRight w:val="0"/>
              <w:marTop w:val="0"/>
              <w:marBottom w:val="0"/>
              <w:divBdr>
                <w:top w:val="none" w:sz="0" w:space="0" w:color="auto"/>
                <w:left w:val="none" w:sz="0" w:space="0" w:color="auto"/>
                <w:bottom w:val="none" w:sz="0" w:space="0" w:color="auto"/>
                <w:right w:val="none" w:sz="0" w:space="0" w:color="auto"/>
              </w:divBdr>
              <w:divsChild>
                <w:div w:id="2072193456">
                  <w:marLeft w:val="0"/>
                  <w:marRight w:val="0"/>
                  <w:marTop w:val="0"/>
                  <w:marBottom w:val="0"/>
                  <w:divBdr>
                    <w:top w:val="none" w:sz="0" w:space="0" w:color="auto"/>
                    <w:left w:val="none" w:sz="0" w:space="0" w:color="auto"/>
                    <w:bottom w:val="none" w:sz="0" w:space="0" w:color="auto"/>
                    <w:right w:val="none" w:sz="0" w:space="0" w:color="auto"/>
                  </w:divBdr>
                </w:div>
              </w:divsChild>
            </w:div>
            <w:div w:id="1801878920">
              <w:marLeft w:val="0"/>
              <w:marRight w:val="0"/>
              <w:marTop w:val="0"/>
              <w:marBottom w:val="0"/>
              <w:divBdr>
                <w:top w:val="none" w:sz="0" w:space="0" w:color="auto"/>
                <w:left w:val="none" w:sz="0" w:space="0" w:color="auto"/>
                <w:bottom w:val="none" w:sz="0" w:space="0" w:color="auto"/>
                <w:right w:val="none" w:sz="0" w:space="0" w:color="auto"/>
              </w:divBdr>
              <w:divsChild>
                <w:div w:id="16865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5376">
          <w:marLeft w:val="0"/>
          <w:marRight w:val="0"/>
          <w:marTop w:val="0"/>
          <w:marBottom w:val="0"/>
          <w:divBdr>
            <w:top w:val="none" w:sz="0" w:space="0" w:color="auto"/>
            <w:left w:val="none" w:sz="0" w:space="0" w:color="auto"/>
            <w:bottom w:val="none" w:sz="0" w:space="0" w:color="auto"/>
            <w:right w:val="none" w:sz="0" w:space="0" w:color="auto"/>
          </w:divBdr>
          <w:divsChild>
            <w:div w:id="978656007">
              <w:marLeft w:val="0"/>
              <w:marRight w:val="0"/>
              <w:marTop w:val="0"/>
              <w:marBottom w:val="0"/>
              <w:divBdr>
                <w:top w:val="none" w:sz="0" w:space="0" w:color="auto"/>
                <w:left w:val="none" w:sz="0" w:space="0" w:color="auto"/>
                <w:bottom w:val="none" w:sz="0" w:space="0" w:color="auto"/>
                <w:right w:val="none" w:sz="0" w:space="0" w:color="auto"/>
              </w:divBdr>
              <w:divsChild>
                <w:div w:id="1080564663">
                  <w:marLeft w:val="0"/>
                  <w:marRight w:val="0"/>
                  <w:marTop w:val="0"/>
                  <w:marBottom w:val="0"/>
                  <w:divBdr>
                    <w:top w:val="none" w:sz="0" w:space="0" w:color="auto"/>
                    <w:left w:val="none" w:sz="0" w:space="0" w:color="auto"/>
                    <w:bottom w:val="none" w:sz="0" w:space="0" w:color="auto"/>
                    <w:right w:val="none" w:sz="0" w:space="0" w:color="auto"/>
                  </w:divBdr>
                </w:div>
              </w:divsChild>
            </w:div>
            <w:div w:id="1472946476">
              <w:marLeft w:val="0"/>
              <w:marRight w:val="0"/>
              <w:marTop w:val="0"/>
              <w:marBottom w:val="0"/>
              <w:divBdr>
                <w:top w:val="none" w:sz="0" w:space="0" w:color="auto"/>
                <w:left w:val="none" w:sz="0" w:space="0" w:color="auto"/>
                <w:bottom w:val="none" w:sz="0" w:space="0" w:color="auto"/>
                <w:right w:val="none" w:sz="0" w:space="0" w:color="auto"/>
              </w:divBdr>
              <w:divsChild>
                <w:div w:id="190220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97046">
          <w:marLeft w:val="0"/>
          <w:marRight w:val="0"/>
          <w:marTop w:val="0"/>
          <w:marBottom w:val="0"/>
          <w:divBdr>
            <w:top w:val="none" w:sz="0" w:space="0" w:color="auto"/>
            <w:left w:val="none" w:sz="0" w:space="0" w:color="auto"/>
            <w:bottom w:val="none" w:sz="0" w:space="0" w:color="auto"/>
            <w:right w:val="none" w:sz="0" w:space="0" w:color="auto"/>
          </w:divBdr>
          <w:divsChild>
            <w:div w:id="220212347">
              <w:marLeft w:val="0"/>
              <w:marRight w:val="0"/>
              <w:marTop w:val="0"/>
              <w:marBottom w:val="0"/>
              <w:divBdr>
                <w:top w:val="none" w:sz="0" w:space="0" w:color="auto"/>
                <w:left w:val="none" w:sz="0" w:space="0" w:color="auto"/>
                <w:bottom w:val="none" w:sz="0" w:space="0" w:color="auto"/>
                <w:right w:val="none" w:sz="0" w:space="0" w:color="auto"/>
              </w:divBdr>
              <w:divsChild>
                <w:div w:id="1369641872">
                  <w:marLeft w:val="0"/>
                  <w:marRight w:val="0"/>
                  <w:marTop w:val="0"/>
                  <w:marBottom w:val="0"/>
                  <w:divBdr>
                    <w:top w:val="none" w:sz="0" w:space="0" w:color="auto"/>
                    <w:left w:val="none" w:sz="0" w:space="0" w:color="auto"/>
                    <w:bottom w:val="none" w:sz="0" w:space="0" w:color="auto"/>
                    <w:right w:val="none" w:sz="0" w:space="0" w:color="auto"/>
                  </w:divBdr>
                </w:div>
              </w:divsChild>
            </w:div>
            <w:div w:id="1893223762">
              <w:marLeft w:val="0"/>
              <w:marRight w:val="0"/>
              <w:marTop w:val="0"/>
              <w:marBottom w:val="0"/>
              <w:divBdr>
                <w:top w:val="none" w:sz="0" w:space="0" w:color="auto"/>
                <w:left w:val="none" w:sz="0" w:space="0" w:color="auto"/>
                <w:bottom w:val="none" w:sz="0" w:space="0" w:color="auto"/>
                <w:right w:val="none" w:sz="0" w:space="0" w:color="auto"/>
              </w:divBdr>
              <w:divsChild>
                <w:div w:id="6979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22277">
          <w:marLeft w:val="0"/>
          <w:marRight w:val="0"/>
          <w:marTop w:val="0"/>
          <w:marBottom w:val="0"/>
          <w:divBdr>
            <w:top w:val="none" w:sz="0" w:space="0" w:color="auto"/>
            <w:left w:val="none" w:sz="0" w:space="0" w:color="auto"/>
            <w:bottom w:val="none" w:sz="0" w:space="0" w:color="auto"/>
            <w:right w:val="none" w:sz="0" w:space="0" w:color="auto"/>
          </w:divBdr>
          <w:divsChild>
            <w:div w:id="150562794">
              <w:marLeft w:val="0"/>
              <w:marRight w:val="0"/>
              <w:marTop w:val="0"/>
              <w:marBottom w:val="0"/>
              <w:divBdr>
                <w:top w:val="none" w:sz="0" w:space="0" w:color="auto"/>
                <w:left w:val="none" w:sz="0" w:space="0" w:color="auto"/>
                <w:bottom w:val="none" w:sz="0" w:space="0" w:color="auto"/>
                <w:right w:val="none" w:sz="0" w:space="0" w:color="auto"/>
              </w:divBdr>
              <w:divsChild>
                <w:div w:id="2060938074">
                  <w:marLeft w:val="0"/>
                  <w:marRight w:val="0"/>
                  <w:marTop w:val="0"/>
                  <w:marBottom w:val="0"/>
                  <w:divBdr>
                    <w:top w:val="none" w:sz="0" w:space="0" w:color="auto"/>
                    <w:left w:val="none" w:sz="0" w:space="0" w:color="auto"/>
                    <w:bottom w:val="none" w:sz="0" w:space="0" w:color="auto"/>
                    <w:right w:val="none" w:sz="0" w:space="0" w:color="auto"/>
                  </w:divBdr>
                </w:div>
              </w:divsChild>
            </w:div>
            <w:div w:id="1492406975">
              <w:marLeft w:val="0"/>
              <w:marRight w:val="0"/>
              <w:marTop w:val="0"/>
              <w:marBottom w:val="0"/>
              <w:divBdr>
                <w:top w:val="none" w:sz="0" w:space="0" w:color="auto"/>
                <w:left w:val="none" w:sz="0" w:space="0" w:color="auto"/>
                <w:bottom w:val="none" w:sz="0" w:space="0" w:color="auto"/>
                <w:right w:val="none" w:sz="0" w:space="0" w:color="auto"/>
              </w:divBdr>
              <w:divsChild>
                <w:div w:id="19613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29409">
          <w:marLeft w:val="0"/>
          <w:marRight w:val="0"/>
          <w:marTop w:val="0"/>
          <w:marBottom w:val="0"/>
          <w:divBdr>
            <w:top w:val="none" w:sz="0" w:space="0" w:color="auto"/>
            <w:left w:val="none" w:sz="0" w:space="0" w:color="auto"/>
            <w:bottom w:val="none" w:sz="0" w:space="0" w:color="auto"/>
            <w:right w:val="none" w:sz="0" w:space="0" w:color="auto"/>
          </w:divBdr>
          <w:divsChild>
            <w:div w:id="124473537">
              <w:marLeft w:val="0"/>
              <w:marRight w:val="0"/>
              <w:marTop w:val="0"/>
              <w:marBottom w:val="0"/>
              <w:divBdr>
                <w:top w:val="none" w:sz="0" w:space="0" w:color="auto"/>
                <w:left w:val="none" w:sz="0" w:space="0" w:color="auto"/>
                <w:bottom w:val="none" w:sz="0" w:space="0" w:color="auto"/>
                <w:right w:val="none" w:sz="0" w:space="0" w:color="auto"/>
              </w:divBdr>
              <w:divsChild>
                <w:div w:id="1813450193">
                  <w:marLeft w:val="0"/>
                  <w:marRight w:val="0"/>
                  <w:marTop w:val="0"/>
                  <w:marBottom w:val="0"/>
                  <w:divBdr>
                    <w:top w:val="none" w:sz="0" w:space="0" w:color="auto"/>
                    <w:left w:val="none" w:sz="0" w:space="0" w:color="auto"/>
                    <w:bottom w:val="none" w:sz="0" w:space="0" w:color="auto"/>
                    <w:right w:val="none" w:sz="0" w:space="0" w:color="auto"/>
                  </w:divBdr>
                </w:div>
              </w:divsChild>
            </w:div>
            <w:div w:id="721102390">
              <w:marLeft w:val="0"/>
              <w:marRight w:val="0"/>
              <w:marTop w:val="0"/>
              <w:marBottom w:val="0"/>
              <w:divBdr>
                <w:top w:val="none" w:sz="0" w:space="0" w:color="auto"/>
                <w:left w:val="none" w:sz="0" w:space="0" w:color="auto"/>
                <w:bottom w:val="none" w:sz="0" w:space="0" w:color="auto"/>
                <w:right w:val="none" w:sz="0" w:space="0" w:color="auto"/>
              </w:divBdr>
              <w:divsChild>
                <w:div w:id="17004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4238">
          <w:marLeft w:val="0"/>
          <w:marRight w:val="0"/>
          <w:marTop w:val="0"/>
          <w:marBottom w:val="0"/>
          <w:divBdr>
            <w:top w:val="none" w:sz="0" w:space="0" w:color="auto"/>
            <w:left w:val="none" w:sz="0" w:space="0" w:color="auto"/>
            <w:bottom w:val="none" w:sz="0" w:space="0" w:color="auto"/>
            <w:right w:val="none" w:sz="0" w:space="0" w:color="auto"/>
          </w:divBdr>
          <w:divsChild>
            <w:div w:id="132217859">
              <w:marLeft w:val="0"/>
              <w:marRight w:val="0"/>
              <w:marTop w:val="0"/>
              <w:marBottom w:val="0"/>
              <w:divBdr>
                <w:top w:val="none" w:sz="0" w:space="0" w:color="auto"/>
                <w:left w:val="none" w:sz="0" w:space="0" w:color="auto"/>
                <w:bottom w:val="none" w:sz="0" w:space="0" w:color="auto"/>
                <w:right w:val="none" w:sz="0" w:space="0" w:color="auto"/>
              </w:divBdr>
              <w:divsChild>
                <w:div w:id="869999268">
                  <w:marLeft w:val="0"/>
                  <w:marRight w:val="0"/>
                  <w:marTop w:val="0"/>
                  <w:marBottom w:val="0"/>
                  <w:divBdr>
                    <w:top w:val="none" w:sz="0" w:space="0" w:color="auto"/>
                    <w:left w:val="none" w:sz="0" w:space="0" w:color="auto"/>
                    <w:bottom w:val="none" w:sz="0" w:space="0" w:color="auto"/>
                    <w:right w:val="none" w:sz="0" w:space="0" w:color="auto"/>
                  </w:divBdr>
                </w:div>
              </w:divsChild>
            </w:div>
            <w:div w:id="415178537">
              <w:marLeft w:val="0"/>
              <w:marRight w:val="0"/>
              <w:marTop w:val="0"/>
              <w:marBottom w:val="0"/>
              <w:divBdr>
                <w:top w:val="none" w:sz="0" w:space="0" w:color="auto"/>
                <w:left w:val="none" w:sz="0" w:space="0" w:color="auto"/>
                <w:bottom w:val="none" w:sz="0" w:space="0" w:color="auto"/>
                <w:right w:val="none" w:sz="0" w:space="0" w:color="auto"/>
              </w:divBdr>
              <w:divsChild>
                <w:div w:id="1767383593">
                  <w:marLeft w:val="0"/>
                  <w:marRight w:val="0"/>
                  <w:marTop w:val="0"/>
                  <w:marBottom w:val="0"/>
                  <w:divBdr>
                    <w:top w:val="none" w:sz="0" w:space="0" w:color="auto"/>
                    <w:left w:val="none" w:sz="0" w:space="0" w:color="auto"/>
                    <w:bottom w:val="none" w:sz="0" w:space="0" w:color="auto"/>
                    <w:right w:val="none" w:sz="0" w:space="0" w:color="auto"/>
                  </w:divBdr>
                </w:div>
              </w:divsChild>
            </w:div>
            <w:div w:id="1381589652">
              <w:marLeft w:val="0"/>
              <w:marRight w:val="0"/>
              <w:marTop w:val="0"/>
              <w:marBottom w:val="0"/>
              <w:divBdr>
                <w:top w:val="none" w:sz="0" w:space="0" w:color="auto"/>
                <w:left w:val="none" w:sz="0" w:space="0" w:color="auto"/>
                <w:bottom w:val="none" w:sz="0" w:space="0" w:color="auto"/>
                <w:right w:val="none" w:sz="0" w:space="0" w:color="auto"/>
              </w:divBdr>
              <w:divsChild>
                <w:div w:id="1067193164">
                  <w:marLeft w:val="0"/>
                  <w:marRight w:val="0"/>
                  <w:marTop w:val="0"/>
                  <w:marBottom w:val="0"/>
                  <w:divBdr>
                    <w:top w:val="none" w:sz="0" w:space="0" w:color="auto"/>
                    <w:left w:val="none" w:sz="0" w:space="0" w:color="auto"/>
                    <w:bottom w:val="none" w:sz="0" w:space="0" w:color="auto"/>
                    <w:right w:val="none" w:sz="0" w:space="0" w:color="auto"/>
                  </w:divBdr>
                </w:div>
              </w:divsChild>
            </w:div>
            <w:div w:id="1854608400">
              <w:marLeft w:val="0"/>
              <w:marRight w:val="0"/>
              <w:marTop w:val="0"/>
              <w:marBottom w:val="0"/>
              <w:divBdr>
                <w:top w:val="none" w:sz="0" w:space="0" w:color="auto"/>
                <w:left w:val="none" w:sz="0" w:space="0" w:color="auto"/>
                <w:bottom w:val="none" w:sz="0" w:space="0" w:color="auto"/>
                <w:right w:val="none" w:sz="0" w:space="0" w:color="auto"/>
              </w:divBdr>
              <w:divsChild>
                <w:div w:id="530922813">
                  <w:marLeft w:val="0"/>
                  <w:marRight w:val="0"/>
                  <w:marTop w:val="0"/>
                  <w:marBottom w:val="0"/>
                  <w:divBdr>
                    <w:top w:val="none" w:sz="0" w:space="0" w:color="auto"/>
                    <w:left w:val="none" w:sz="0" w:space="0" w:color="auto"/>
                    <w:bottom w:val="none" w:sz="0" w:space="0" w:color="auto"/>
                    <w:right w:val="none" w:sz="0" w:space="0" w:color="auto"/>
                  </w:divBdr>
                </w:div>
                <w:div w:id="715400105">
                  <w:marLeft w:val="0"/>
                  <w:marRight w:val="0"/>
                  <w:marTop w:val="0"/>
                  <w:marBottom w:val="0"/>
                  <w:divBdr>
                    <w:top w:val="none" w:sz="0" w:space="0" w:color="auto"/>
                    <w:left w:val="none" w:sz="0" w:space="0" w:color="auto"/>
                    <w:bottom w:val="none" w:sz="0" w:space="0" w:color="auto"/>
                    <w:right w:val="none" w:sz="0" w:space="0" w:color="auto"/>
                  </w:divBdr>
                </w:div>
              </w:divsChild>
            </w:div>
            <w:div w:id="2065324392">
              <w:marLeft w:val="0"/>
              <w:marRight w:val="0"/>
              <w:marTop w:val="0"/>
              <w:marBottom w:val="0"/>
              <w:divBdr>
                <w:top w:val="none" w:sz="0" w:space="0" w:color="auto"/>
                <w:left w:val="none" w:sz="0" w:space="0" w:color="auto"/>
                <w:bottom w:val="none" w:sz="0" w:space="0" w:color="auto"/>
                <w:right w:val="none" w:sz="0" w:space="0" w:color="auto"/>
              </w:divBdr>
              <w:divsChild>
                <w:div w:id="3736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0204">
          <w:marLeft w:val="0"/>
          <w:marRight w:val="0"/>
          <w:marTop w:val="0"/>
          <w:marBottom w:val="0"/>
          <w:divBdr>
            <w:top w:val="none" w:sz="0" w:space="0" w:color="auto"/>
            <w:left w:val="none" w:sz="0" w:space="0" w:color="auto"/>
            <w:bottom w:val="none" w:sz="0" w:space="0" w:color="auto"/>
            <w:right w:val="none" w:sz="0" w:space="0" w:color="auto"/>
          </w:divBdr>
          <w:divsChild>
            <w:div w:id="647830872">
              <w:marLeft w:val="0"/>
              <w:marRight w:val="0"/>
              <w:marTop w:val="0"/>
              <w:marBottom w:val="0"/>
              <w:divBdr>
                <w:top w:val="none" w:sz="0" w:space="0" w:color="auto"/>
                <w:left w:val="none" w:sz="0" w:space="0" w:color="auto"/>
                <w:bottom w:val="none" w:sz="0" w:space="0" w:color="auto"/>
                <w:right w:val="none" w:sz="0" w:space="0" w:color="auto"/>
              </w:divBdr>
              <w:divsChild>
                <w:div w:id="419103258">
                  <w:marLeft w:val="0"/>
                  <w:marRight w:val="0"/>
                  <w:marTop w:val="0"/>
                  <w:marBottom w:val="0"/>
                  <w:divBdr>
                    <w:top w:val="none" w:sz="0" w:space="0" w:color="auto"/>
                    <w:left w:val="none" w:sz="0" w:space="0" w:color="auto"/>
                    <w:bottom w:val="none" w:sz="0" w:space="0" w:color="auto"/>
                    <w:right w:val="none" w:sz="0" w:space="0" w:color="auto"/>
                  </w:divBdr>
                </w:div>
              </w:divsChild>
            </w:div>
            <w:div w:id="1122460175">
              <w:marLeft w:val="0"/>
              <w:marRight w:val="0"/>
              <w:marTop w:val="0"/>
              <w:marBottom w:val="0"/>
              <w:divBdr>
                <w:top w:val="none" w:sz="0" w:space="0" w:color="auto"/>
                <w:left w:val="none" w:sz="0" w:space="0" w:color="auto"/>
                <w:bottom w:val="none" w:sz="0" w:space="0" w:color="auto"/>
                <w:right w:val="none" w:sz="0" w:space="0" w:color="auto"/>
              </w:divBdr>
              <w:divsChild>
                <w:div w:id="101892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6306">
          <w:marLeft w:val="0"/>
          <w:marRight w:val="0"/>
          <w:marTop w:val="0"/>
          <w:marBottom w:val="0"/>
          <w:divBdr>
            <w:top w:val="none" w:sz="0" w:space="0" w:color="auto"/>
            <w:left w:val="none" w:sz="0" w:space="0" w:color="auto"/>
            <w:bottom w:val="none" w:sz="0" w:space="0" w:color="auto"/>
            <w:right w:val="none" w:sz="0" w:space="0" w:color="auto"/>
          </w:divBdr>
          <w:divsChild>
            <w:div w:id="738023235">
              <w:marLeft w:val="0"/>
              <w:marRight w:val="0"/>
              <w:marTop w:val="0"/>
              <w:marBottom w:val="0"/>
              <w:divBdr>
                <w:top w:val="none" w:sz="0" w:space="0" w:color="auto"/>
                <w:left w:val="none" w:sz="0" w:space="0" w:color="auto"/>
                <w:bottom w:val="none" w:sz="0" w:space="0" w:color="auto"/>
                <w:right w:val="none" w:sz="0" w:space="0" w:color="auto"/>
              </w:divBdr>
              <w:divsChild>
                <w:div w:id="2091536331">
                  <w:marLeft w:val="0"/>
                  <w:marRight w:val="0"/>
                  <w:marTop w:val="0"/>
                  <w:marBottom w:val="0"/>
                  <w:divBdr>
                    <w:top w:val="none" w:sz="0" w:space="0" w:color="auto"/>
                    <w:left w:val="none" w:sz="0" w:space="0" w:color="auto"/>
                    <w:bottom w:val="none" w:sz="0" w:space="0" w:color="auto"/>
                    <w:right w:val="none" w:sz="0" w:space="0" w:color="auto"/>
                  </w:divBdr>
                </w:div>
              </w:divsChild>
            </w:div>
            <w:div w:id="1601139449">
              <w:marLeft w:val="0"/>
              <w:marRight w:val="0"/>
              <w:marTop w:val="0"/>
              <w:marBottom w:val="0"/>
              <w:divBdr>
                <w:top w:val="none" w:sz="0" w:space="0" w:color="auto"/>
                <w:left w:val="none" w:sz="0" w:space="0" w:color="auto"/>
                <w:bottom w:val="none" w:sz="0" w:space="0" w:color="auto"/>
                <w:right w:val="none" w:sz="0" w:space="0" w:color="auto"/>
              </w:divBdr>
              <w:divsChild>
                <w:div w:id="120783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49430">
      <w:bodyDiv w:val="1"/>
      <w:marLeft w:val="0"/>
      <w:marRight w:val="0"/>
      <w:marTop w:val="0"/>
      <w:marBottom w:val="0"/>
      <w:divBdr>
        <w:top w:val="none" w:sz="0" w:space="0" w:color="auto"/>
        <w:left w:val="none" w:sz="0" w:space="0" w:color="auto"/>
        <w:bottom w:val="none" w:sz="0" w:space="0" w:color="auto"/>
        <w:right w:val="none" w:sz="0" w:space="0" w:color="auto"/>
      </w:divBdr>
      <w:divsChild>
        <w:div w:id="1758205446">
          <w:marLeft w:val="0"/>
          <w:marRight w:val="0"/>
          <w:marTop w:val="0"/>
          <w:marBottom w:val="0"/>
          <w:divBdr>
            <w:top w:val="none" w:sz="0" w:space="0" w:color="auto"/>
            <w:left w:val="none" w:sz="0" w:space="0" w:color="auto"/>
            <w:bottom w:val="none" w:sz="0" w:space="0" w:color="auto"/>
            <w:right w:val="none" w:sz="0" w:space="0" w:color="auto"/>
          </w:divBdr>
          <w:divsChild>
            <w:div w:id="930435104">
              <w:marLeft w:val="0"/>
              <w:marRight w:val="0"/>
              <w:marTop w:val="0"/>
              <w:marBottom w:val="0"/>
              <w:divBdr>
                <w:top w:val="none" w:sz="0" w:space="0" w:color="auto"/>
                <w:left w:val="none" w:sz="0" w:space="0" w:color="auto"/>
                <w:bottom w:val="none" w:sz="0" w:space="0" w:color="auto"/>
                <w:right w:val="none" w:sz="0" w:space="0" w:color="auto"/>
              </w:divBdr>
              <w:divsChild>
                <w:div w:id="102193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839498">
      <w:bodyDiv w:val="1"/>
      <w:marLeft w:val="0"/>
      <w:marRight w:val="0"/>
      <w:marTop w:val="0"/>
      <w:marBottom w:val="0"/>
      <w:divBdr>
        <w:top w:val="none" w:sz="0" w:space="0" w:color="auto"/>
        <w:left w:val="none" w:sz="0" w:space="0" w:color="auto"/>
        <w:bottom w:val="none" w:sz="0" w:space="0" w:color="auto"/>
        <w:right w:val="none" w:sz="0" w:space="0" w:color="auto"/>
      </w:divBdr>
      <w:divsChild>
        <w:div w:id="658458111">
          <w:marLeft w:val="0"/>
          <w:marRight w:val="0"/>
          <w:marTop w:val="0"/>
          <w:marBottom w:val="0"/>
          <w:divBdr>
            <w:top w:val="none" w:sz="0" w:space="0" w:color="auto"/>
            <w:left w:val="none" w:sz="0" w:space="0" w:color="auto"/>
            <w:bottom w:val="none" w:sz="0" w:space="0" w:color="auto"/>
            <w:right w:val="none" w:sz="0" w:space="0" w:color="auto"/>
          </w:divBdr>
          <w:divsChild>
            <w:div w:id="23676757">
              <w:marLeft w:val="0"/>
              <w:marRight w:val="0"/>
              <w:marTop w:val="0"/>
              <w:marBottom w:val="0"/>
              <w:divBdr>
                <w:top w:val="none" w:sz="0" w:space="0" w:color="auto"/>
                <w:left w:val="none" w:sz="0" w:space="0" w:color="auto"/>
                <w:bottom w:val="none" w:sz="0" w:space="0" w:color="auto"/>
                <w:right w:val="none" w:sz="0" w:space="0" w:color="auto"/>
              </w:divBdr>
              <w:divsChild>
                <w:div w:id="18287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633571">
      <w:bodyDiv w:val="1"/>
      <w:marLeft w:val="0"/>
      <w:marRight w:val="0"/>
      <w:marTop w:val="0"/>
      <w:marBottom w:val="0"/>
      <w:divBdr>
        <w:top w:val="none" w:sz="0" w:space="0" w:color="auto"/>
        <w:left w:val="none" w:sz="0" w:space="0" w:color="auto"/>
        <w:bottom w:val="none" w:sz="0" w:space="0" w:color="auto"/>
        <w:right w:val="none" w:sz="0" w:space="0" w:color="auto"/>
      </w:divBdr>
      <w:divsChild>
        <w:div w:id="906456962">
          <w:marLeft w:val="0"/>
          <w:marRight w:val="0"/>
          <w:marTop w:val="0"/>
          <w:marBottom w:val="0"/>
          <w:divBdr>
            <w:top w:val="none" w:sz="0" w:space="0" w:color="auto"/>
            <w:left w:val="none" w:sz="0" w:space="0" w:color="auto"/>
            <w:bottom w:val="none" w:sz="0" w:space="0" w:color="auto"/>
            <w:right w:val="none" w:sz="0" w:space="0" w:color="auto"/>
          </w:divBdr>
          <w:divsChild>
            <w:div w:id="856115760">
              <w:marLeft w:val="0"/>
              <w:marRight w:val="0"/>
              <w:marTop w:val="0"/>
              <w:marBottom w:val="0"/>
              <w:divBdr>
                <w:top w:val="none" w:sz="0" w:space="0" w:color="auto"/>
                <w:left w:val="none" w:sz="0" w:space="0" w:color="auto"/>
                <w:bottom w:val="none" w:sz="0" w:space="0" w:color="auto"/>
                <w:right w:val="none" w:sz="0" w:space="0" w:color="auto"/>
              </w:divBdr>
              <w:divsChild>
                <w:div w:id="7035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46509">
      <w:bodyDiv w:val="1"/>
      <w:marLeft w:val="0"/>
      <w:marRight w:val="0"/>
      <w:marTop w:val="0"/>
      <w:marBottom w:val="0"/>
      <w:divBdr>
        <w:top w:val="none" w:sz="0" w:space="0" w:color="auto"/>
        <w:left w:val="none" w:sz="0" w:space="0" w:color="auto"/>
        <w:bottom w:val="none" w:sz="0" w:space="0" w:color="auto"/>
        <w:right w:val="none" w:sz="0" w:space="0" w:color="auto"/>
      </w:divBdr>
    </w:div>
    <w:div w:id="2111311432">
      <w:bodyDiv w:val="1"/>
      <w:marLeft w:val="0"/>
      <w:marRight w:val="0"/>
      <w:marTop w:val="0"/>
      <w:marBottom w:val="0"/>
      <w:divBdr>
        <w:top w:val="none" w:sz="0" w:space="0" w:color="auto"/>
        <w:left w:val="none" w:sz="0" w:space="0" w:color="auto"/>
        <w:bottom w:val="none" w:sz="0" w:space="0" w:color="auto"/>
        <w:right w:val="none" w:sz="0" w:space="0" w:color="auto"/>
      </w:divBdr>
      <w:divsChild>
        <w:div w:id="1759280991">
          <w:marLeft w:val="0"/>
          <w:marRight w:val="0"/>
          <w:marTop w:val="0"/>
          <w:marBottom w:val="0"/>
          <w:divBdr>
            <w:top w:val="none" w:sz="0" w:space="0" w:color="auto"/>
            <w:left w:val="none" w:sz="0" w:space="0" w:color="auto"/>
            <w:bottom w:val="none" w:sz="0" w:space="0" w:color="auto"/>
            <w:right w:val="none" w:sz="0" w:space="0" w:color="auto"/>
          </w:divBdr>
          <w:divsChild>
            <w:div w:id="1702317034">
              <w:marLeft w:val="0"/>
              <w:marRight w:val="0"/>
              <w:marTop w:val="0"/>
              <w:marBottom w:val="0"/>
              <w:divBdr>
                <w:top w:val="none" w:sz="0" w:space="0" w:color="auto"/>
                <w:left w:val="none" w:sz="0" w:space="0" w:color="auto"/>
                <w:bottom w:val="none" w:sz="0" w:space="0" w:color="auto"/>
                <w:right w:val="none" w:sz="0" w:space="0" w:color="auto"/>
              </w:divBdr>
              <w:divsChild>
                <w:div w:id="99957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Doughty</dc:creator>
  <cp:keywords/>
  <dc:description/>
  <cp:lastModifiedBy>Elaine Glendinning</cp:lastModifiedBy>
  <cp:revision>9</cp:revision>
  <cp:lastPrinted>2023-10-16T11:50:00Z</cp:lastPrinted>
  <dcterms:created xsi:type="dcterms:W3CDTF">2024-02-06T14:38:00Z</dcterms:created>
  <dcterms:modified xsi:type="dcterms:W3CDTF">2024-11-08T13:43:00Z</dcterms:modified>
</cp:coreProperties>
</file>